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56A4A" w14:textId="77777777" w:rsidR="008005B4" w:rsidRPr="00CF57B7" w:rsidRDefault="008005B4" w:rsidP="008005B4">
      <w:pPr>
        <w:spacing w:before="88"/>
        <w:ind w:left="212"/>
        <w:jc w:val="right"/>
        <w:rPr>
          <w:b/>
          <w:sz w:val="24"/>
          <w:szCs w:val="24"/>
        </w:rPr>
      </w:pPr>
      <w:r w:rsidRPr="00CF57B7">
        <w:rPr>
          <w:b/>
          <w:sz w:val="24"/>
          <w:szCs w:val="24"/>
        </w:rPr>
        <w:t>ANEXA</w:t>
      </w:r>
      <w:r w:rsidRPr="00CF57B7">
        <w:rPr>
          <w:b/>
          <w:spacing w:val="1"/>
          <w:sz w:val="24"/>
          <w:szCs w:val="24"/>
        </w:rPr>
        <w:t xml:space="preserve"> </w:t>
      </w:r>
      <w:r w:rsidRPr="00CF57B7">
        <w:rPr>
          <w:b/>
          <w:sz w:val="24"/>
          <w:szCs w:val="24"/>
        </w:rPr>
        <w:t>1</w:t>
      </w:r>
    </w:p>
    <w:p w14:paraId="30C77D84" w14:textId="77777777" w:rsidR="008005B4" w:rsidRDefault="008005B4" w:rsidP="008005B4">
      <w:pPr>
        <w:spacing w:before="246"/>
        <w:ind w:left="212"/>
        <w:jc w:val="center"/>
        <w:rPr>
          <w:b/>
          <w:sz w:val="24"/>
          <w:szCs w:val="24"/>
        </w:rPr>
      </w:pPr>
    </w:p>
    <w:p w14:paraId="709B5679" w14:textId="63EDB1B6" w:rsidR="008005B4" w:rsidRDefault="008005B4" w:rsidP="008005B4">
      <w:pPr>
        <w:spacing w:before="246"/>
        <w:ind w:left="212"/>
        <w:jc w:val="center"/>
        <w:rPr>
          <w:b/>
          <w:sz w:val="24"/>
          <w:szCs w:val="24"/>
        </w:rPr>
      </w:pPr>
      <w:r w:rsidRPr="00CF57B7">
        <w:rPr>
          <w:b/>
          <w:sz w:val="24"/>
          <w:szCs w:val="24"/>
        </w:rPr>
        <w:t>CALENDARUL PROCESULUI DE SELECȚIE</w:t>
      </w:r>
    </w:p>
    <w:p w14:paraId="125145A3" w14:textId="77777777" w:rsidR="008005B4" w:rsidRDefault="008005B4" w:rsidP="008005B4">
      <w:pPr>
        <w:spacing w:before="246"/>
        <w:ind w:left="212"/>
        <w:jc w:val="center"/>
        <w:rPr>
          <w:b/>
          <w:sz w:val="24"/>
          <w:szCs w:val="24"/>
        </w:rPr>
      </w:pPr>
    </w:p>
    <w:p w14:paraId="52E9446C" w14:textId="77777777" w:rsidR="008005B4" w:rsidRPr="00CF57B7" w:rsidRDefault="008005B4" w:rsidP="008005B4">
      <w:pPr>
        <w:spacing w:before="246"/>
        <w:ind w:left="212"/>
        <w:jc w:val="center"/>
        <w:rPr>
          <w:b/>
          <w:sz w:val="24"/>
          <w:szCs w:val="24"/>
        </w:rPr>
      </w:pPr>
    </w:p>
    <w:p w14:paraId="59F2C4A4" w14:textId="77777777" w:rsidR="008005B4" w:rsidRPr="009C1543" w:rsidRDefault="008005B4" w:rsidP="008005B4">
      <w:pPr>
        <w:pStyle w:val="BodyText"/>
        <w:numPr>
          <w:ilvl w:val="0"/>
          <w:numId w:val="24"/>
        </w:numPr>
        <w:spacing w:before="242" w:line="360" w:lineRule="auto"/>
        <w:rPr>
          <w:b/>
          <w:sz w:val="24"/>
          <w:szCs w:val="24"/>
          <w:u w:val="single"/>
        </w:rPr>
      </w:pPr>
      <w:r w:rsidRPr="009C1543">
        <w:rPr>
          <w:b/>
          <w:sz w:val="24"/>
          <w:szCs w:val="24"/>
          <w:u w:val="single"/>
        </w:rPr>
        <w:t>Etapa I</w:t>
      </w:r>
    </w:p>
    <w:p w14:paraId="516EA683" w14:textId="77777777" w:rsidR="008005B4" w:rsidRPr="00864E37" w:rsidRDefault="008005B4" w:rsidP="008005B4">
      <w:pPr>
        <w:pStyle w:val="ListParagraph"/>
        <w:numPr>
          <w:ilvl w:val="0"/>
          <w:numId w:val="3"/>
        </w:numPr>
        <w:tabs>
          <w:tab w:val="left" w:pos="933"/>
        </w:tabs>
        <w:spacing w:line="360" w:lineRule="auto"/>
        <w:ind w:right="368"/>
        <w:rPr>
          <w:sz w:val="24"/>
          <w:szCs w:val="24"/>
        </w:rPr>
      </w:pPr>
      <w:r>
        <w:rPr>
          <w:sz w:val="24"/>
          <w:szCs w:val="24"/>
        </w:rPr>
        <w:t xml:space="preserve">Realizare procedură de selecție </w:t>
      </w:r>
      <w:r w:rsidRPr="00864E37">
        <w:rPr>
          <w:sz w:val="24"/>
          <w:szCs w:val="24"/>
        </w:rPr>
        <w:t xml:space="preserve">- </w:t>
      </w:r>
      <w:r w:rsidRPr="00490ED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</w:t>
      </w:r>
      <w:r w:rsidRPr="00490ED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2</w:t>
      </w:r>
      <w:r w:rsidRPr="00490EDA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  <w:r w:rsidRPr="00490EDA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14</w:t>
      </w:r>
      <w:r w:rsidRPr="00490ED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2</w:t>
      </w:r>
      <w:r w:rsidRPr="00490EDA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</w:p>
    <w:p w14:paraId="1CF6CEC0" w14:textId="050D3D2C" w:rsidR="008005B4" w:rsidRPr="00CF57B7" w:rsidRDefault="008005B4" w:rsidP="008005B4">
      <w:pPr>
        <w:pStyle w:val="ListParagraph"/>
        <w:numPr>
          <w:ilvl w:val="0"/>
          <w:numId w:val="3"/>
        </w:numPr>
        <w:tabs>
          <w:tab w:val="left" w:pos="933"/>
        </w:tabs>
        <w:spacing w:line="360" w:lineRule="auto"/>
        <w:ind w:right="368"/>
        <w:rPr>
          <w:sz w:val="24"/>
          <w:szCs w:val="24"/>
        </w:rPr>
      </w:pPr>
      <w:r w:rsidRPr="00CF57B7">
        <w:rPr>
          <w:sz w:val="24"/>
          <w:szCs w:val="24"/>
        </w:rPr>
        <w:t>Constituirea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echipei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de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selecţie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a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participanţilor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la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mobilităţi,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prin decizie</w:t>
      </w:r>
      <w:r w:rsidRPr="00CF57B7">
        <w:rPr>
          <w:spacing w:val="-67"/>
          <w:sz w:val="24"/>
          <w:szCs w:val="24"/>
        </w:rPr>
        <w:t xml:space="preserve"> </w:t>
      </w:r>
      <w:r w:rsidRPr="00CF57B7">
        <w:rPr>
          <w:sz w:val="24"/>
          <w:szCs w:val="24"/>
        </w:rPr>
        <w:t xml:space="preserve">internă- </w:t>
      </w:r>
      <w:r w:rsidRPr="006C3312">
        <w:rPr>
          <w:b/>
          <w:bCs/>
          <w:sz w:val="24"/>
          <w:szCs w:val="24"/>
        </w:rPr>
        <w:t>0</w:t>
      </w:r>
      <w:r w:rsidR="00BA6A20">
        <w:rPr>
          <w:b/>
          <w:bCs/>
          <w:sz w:val="24"/>
          <w:szCs w:val="24"/>
        </w:rPr>
        <w:t>6</w:t>
      </w:r>
      <w:r w:rsidRPr="006C3312">
        <w:rPr>
          <w:b/>
          <w:bCs/>
          <w:sz w:val="24"/>
          <w:szCs w:val="24"/>
        </w:rPr>
        <w:t>.02.2024</w:t>
      </w:r>
      <w:r>
        <w:rPr>
          <w:sz w:val="24"/>
          <w:szCs w:val="24"/>
        </w:rPr>
        <w:t>.</w:t>
      </w:r>
    </w:p>
    <w:p w14:paraId="43666973" w14:textId="77777777" w:rsidR="008005B4" w:rsidRPr="00490EDA" w:rsidRDefault="008005B4" w:rsidP="008005B4">
      <w:pPr>
        <w:pStyle w:val="ListParagraph"/>
        <w:numPr>
          <w:ilvl w:val="0"/>
          <w:numId w:val="3"/>
        </w:numPr>
        <w:tabs>
          <w:tab w:val="left" w:pos="933"/>
        </w:tabs>
        <w:spacing w:line="360" w:lineRule="auto"/>
        <w:ind w:right="480"/>
        <w:rPr>
          <w:sz w:val="24"/>
          <w:szCs w:val="24"/>
        </w:rPr>
      </w:pPr>
      <w:r w:rsidRPr="00CF57B7">
        <w:rPr>
          <w:sz w:val="24"/>
          <w:szCs w:val="24"/>
        </w:rPr>
        <w:t xml:space="preserve">Prezentarea procedurii de selecţie la nivelul </w:t>
      </w:r>
      <w:r>
        <w:rPr>
          <w:sz w:val="24"/>
          <w:szCs w:val="24"/>
        </w:rPr>
        <w:t xml:space="preserve">instituției </w:t>
      </w:r>
      <w:r w:rsidRPr="00CF57B7">
        <w:rPr>
          <w:sz w:val="24"/>
          <w:szCs w:val="24"/>
        </w:rPr>
        <w:t>prin diverse căi (postare pe</w:t>
      </w:r>
      <w:r>
        <w:rPr>
          <w:sz w:val="24"/>
          <w:szCs w:val="24"/>
        </w:rPr>
        <w:t xml:space="preserve"> </w:t>
      </w:r>
      <w:r w:rsidRPr="00CF57B7">
        <w:rPr>
          <w:spacing w:val="-67"/>
          <w:sz w:val="24"/>
          <w:szCs w:val="24"/>
        </w:rPr>
        <w:t xml:space="preserve"> </w:t>
      </w:r>
      <w:r w:rsidRPr="00CF57B7">
        <w:rPr>
          <w:sz w:val="24"/>
          <w:szCs w:val="24"/>
        </w:rPr>
        <w:t>site-ul</w:t>
      </w:r>
      <w:r w:rsidRPr="00CF57B7">
        <w:rPr>
          <w:spacing w:val="-6"/>
          <w:sz w:val="24"/>
          <w:szCs w:val="24"/>
        </w:rPr>
        <w:t xml:space="preserve"> </w:t>
      </w:r>
      <w:r w:rsidRPr="00CF57B7">
        <w:rPr>
          <w:sz w:val="24"/>
          <w:szCs w:val="24"/>
        </w:rPr>
        <w:t>şcolii,</w:t>
      </w:r>
      <w:r w:rsidRPr="00CF57B7">
        <w:rPr>
          <w:spacing w:val="5"/>
          <w:sz w:val="24"/>
          <w:szCs w:val="24"/>
        </w:rPr>
        <w:t xml:space="preserve"> </w:t>
      </w:r>
      <w:r w:rsidRPr="00CF57B7">
        <w:rPr>
          <w:sz w:val="24"/>
          <w:szCs w:val="24"/>
        </w:rPr>
        <w:t>avizierul</w:t>
      </w:r>
      <w:r w:rsidRPr="00CF57B7">
        <w:rPr>
          <w:spacing w:val="-5"/>
          <w:sz w:val="24"/>
          <w:szCs w:val="24"/>
        </w:rPr>
        <w:t xml:space="preserve"> </w:t>
      </w:r>
      <w:r w:rsidRPr="00CF57B7">
        <w:rPr>
          <w:sz w:val="24"/>
          <w:szCs w:val="24"/>
        </w:rPr>
        <w:t>din cancelarie</w:t>
      </w:r>
      <w:r>
        <w:rPr>
          <w:sz w:val="24"/>
          <w:szCs w:val="24"/>
        </w:rPr>
        <w:t xml:space="preserve"> sau alte mijloace de comunicare</w:t>
      </w:r>
      <w:r w:rsidRPr="00CF57B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CF57B7">
        <w:rPr>
          <w:sz w:val="24"/>
          <w:szCs w:val="24"/>
        </w:rPr>
        <w:t>-</w:t>
      </w:r>
      <w:r w:rsidRPr="00CF57B7">
        <w:rPr>
          <w:spacing w:val="3"/>
          <w:sz w:val="24"/>
          <w:szCs w:val="24"/>
        </w:rPr>
        <w:t xml:space="preserve"> </w:t>
      </w:r>
      <w:r w:rsidRPr="005404D7">
        <w:rPr>
          <w:b/>
          <w:bCs/>
          <w:spacing w:val="3"/>
          <w:sz w:val="24"/>
          <w:szCs w:val="24"/>
        </w:rPr>
        <w:t>1</w:t>
      </w:r>
      <w:r>
        <w:rPr>
          <w:b/>
          <w:bCs/>
          <w:spacing w:val="3"/>
          <w:sz w:val="24"/>
          <w:szCs w:val="24"/>
        </w:rPr>
        <w:t>4</w:t>
      </w:r>
      <w:r w:rsidRPr="006C3312">
        <w:rPr>
          <w:b/>
          <w:bCs/>
          <w:spacing w:val="3"/>
          <w:sz w:val="24"/>
          <w:szCs w:val="24"/>
        </w:rPr>
        <w:t>.02.2024-1</w:t>
      </w:r>
      <w:r>
        <w:rPr>
          <w:b/>
          <w:bCs/>
          <w:spacing w:val="3"/>
          <w:sz w:val="24"/>
          <w:szCs w:val="24"/>
        </w:rPr>
        <w:t>5</w:t>
      </w:r>
      <w:r w:rsidRPr="006C3312">
        <w:rPr>
          <w:b/>
          <w:bCs/>
          <w:spacing w:val="3"/>
          <w:sz w:val="24"/>
          <w:szCs w:val="24"/>
        </w:rPr>
        <w:t>.02.202</w:t>
      </w:r>
      <w:r>
        <w:rPr>
          <w:b/>
          <w:bCs/>
          <w:spacing w:val="3"/>
          <w:sz w:val="24"/>
          <w:szCs w:val="24"/>
        </w:rPr>
        <w:t>4</w:t>
      </w:r>
    </w:p>
    <w:p w14:paraId="4AE8487A" w14:textId="77777777" w:rsidR="008005B4" w:rsidRPr="001A102E" w:rsidRDefault="008005B4" w:rsidP="008005B4">
      <w:pPr>
        <w:pStyle w:val="ListParagraph"/>
        <w:tabs>
          <w:tab w:val="left" w:pos="933"/>
        </w:tabs>
        <w:spacing w:line="360" w:lineRule="auto"/>
        <w:ind w:right="480" w:firstLine="0"/>
        <w:rPr>
          <w:sz w:val="24"/>
          <w:szCs w:val="24"/>
        </w:rPr>
      </w:pPr>
    </w:p>
    <w:p w14:paraId="4C315925" w14:textId="77777777" w:rsidR="008005B4" w:rsidRPr="00CF57B7" w:rsidRDefault="008005B4" w:rsidP="008005B4">
      <w:pPr>
        <w:pStyle w:val="ListParagraph"/>
        <w:tabs>
          <w:tab w:val="left" w:pos="933"/>
        </w:tabs>
        <w:spacing w:line="360" w:lineRule="auto"/>
        <w:ind w:right="480" w:firstLine="0"/>
        <w:rPr>
          <w:sz w:val="24"/>
          <w:szCs w:val="24"/>
        </w:rPr>
      </w:pPr>
    </w:p>
    <w:p w14:paraId="1C35BEB4" w14:textId="77777777" w:rsidR="008005B4" w:rsidRDefault="008005B4" w:rsidP="008005B4">
      <w:pPr>
        <w:pStyle w:val="ListParagraph"/>
        <w:numPr>
          <w:ilvl w:val="0"/>
          <w:numId w:val="25"/>
        </w:numPr>
        <w:tabs>
          <w:tab w:val="left" w:pos="933"/>
        </w:tabs>
        <w:spacing w:line="360" w:lineRule="auto"/>
        <w:ind w:right="3388" w:hanging="153"/>
        <w:rPr>
          <w:b/>
          <w:sz w:val="24"/>
          <w:szCs w:val="24"/>
          <w:u w:val="single"/>
        </w:rPr>
      </w:pPr>
      <w:r w:rsidRPr="009C1543">
        <w:rPr>
          <w:b/>
          <w:sz w:val="24"/>
          <w:szCs w:val="24"/>
          <w:u w:val="single"/>
        </w:rPr>
        <w:t>Etapa a</w:t>
      </w:r>
      <w:r w:rsidRPr="009C1543">
        <w:rPr>
          <w:b/>
          <w:spacing w:val="1"/>
          <w:sz w:val="24"/>
          <w:szCs w:val="24"/>
          <w:u w:val="single"/>
        </w:rPr>
        <w:t xml:space="preserve"> </w:t>
      </w:r>
      <w:r w:rsidRPr="009C1543">
        <w:rPr>
          <w:b/>
          <w:sz w:val="24"/>
          <w:szCs w:val="24"/>
          <w:u w:val="single"/>
        </w:rPr>
        <w:t>II-a</w:t>
      </w:r>
    </w:p>
    <w:p w14:paraId="54E1C632" w14:textId="77777777" w:rsidR="008005B4" w:rsidRPr="001A102E" w:rsidRDefault="008005B4" w:rsidP="008005B4">
      <w:pPr>
        <w:tabs>
          <w:tab w:val="left" w:pos="933"/>
        </w:tabs>
        <w:spacing w:line="360" w:lineRule="auto"/>
        <w:ind w:left="567" w:right="3388"/>
        <w:rPr>
          <w:b/>
          <w:sz w:val="24"/>
          <w:szCs w:val="24"/>
          <w:u w:val="single"/>
        </w:rPr>
      </w:pPr>
      <w:r w:rsidRPr="001A102E">
        <w:rPr>
          <w:b/>
          <w:sz w:val="24"/>
          <w:szCs w:val="24"/>
        </w:rPr>
        <w:t xml:space="preserve">Apel selecție </w:t>
      </w:r>
      <w:r>
        <w:rPr>
          <w:b/>
          <w:sz w:val="24"/>
          <w:szCs w:val="24"/>
        </w:rPr>
        <w:t>mobilităţi</w:t>
      </w:r>
    </w:p>
    <w:p w14:paraId="747D5EF4" w14:textId="0DDBEE1D" w:rsidR="008005B4" w:rsidRPr="00F50368" w:rsidRDefault="008005B4" w:rsidP="008005B4">
      <w:pPr>
        <w:pStyle w:val="Default"/>
        <w:spacing w:line="360" w:lineRule="auto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F50368">
        <w:rPr>
          <w:color w:val="000000" w:themeColor="text1"/>
        </w:rPr>
        <w:t>1</w:t>
      </w:r>
      <w:r>
        <w:rPr>
          <w:color w:val="000000" w:themeColor="text1"/>
        </w:rPr>
        <w:t xml:space="preserve"> </w:t>
      </w:r>
      <w:r w:rsidRPr="00F50368">
        <w:rPr>
          <w:color w:val="000000" w:themeColor="text1"/>
        </w:rPr>
        <w:t>- Lansarea anunțului de selec</w:t>
      </w:r>
      <w:r>
        <w:rPr>
          <w:color w:val="000000" w:themeColor="text1"/>
        </w:rPr>
        <w:t>ț</w:t>
      </w:r>
      <w:r w:rsidRPr="00F50368">
        <w:rPr>
          <w:color w:val="000000" w:themeColor="text1"/>
        </w:rPr>
        <w:t>ie cadre didactice în unitățile școlare din consorțiu:</w:t>
      </w:r>
      <w:r w:rsidRPr="001A102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1</w:t>
      </w:r>
      <w:r w:rsidR="00BA6A20">
        <w:rPr>
          <w:b/>
          <w:bCs/>
          <w:color w:val="000000" w:themeColor="text1"/>
        </w:rPr>
        <w:t>4</w:t>
      </w:r>
      <w:r w:rsidRPr="00F50368">
        <w:rPr>
          <w:b/>
          <w:color w:val="000000" w:themeColor="text1"/>
        </w:rPr>
        <w:t>.0</w:t>
      </w:r>
      <w:r>
        <w:rPr>
          <w:b/>
          <w:color w:val="000000" w:themeColor="text1"/>
        </w:rPr>
        <w:t>2</w:t>
      </w:r>
      <w:r w:rsidRPr="00F50368">
        <w:rPr>
          <w:b/>
          <w:color w:val="000000" w:themeColor="text1"/>
        </w:rPr>
        <w:t>.202</w:t>
      </w:r>
      <w:r>
        <w:rPr>
          <w:b/>
          <w:color w:val="000000" w:themeColor="text1"/>
        </w:rPr>
        <w:t>4</w:t>
      </w:r>
      <w:r w:rsidRPr="00F50368">
        <w:rPr>
          <w:b/>
          <w:color w:val="000000" w:themeColor="text1"/>
        </w:rPr>
        <w:t xml:space="preserve">; </w:t>
      </w:r>
    </w:p>
    <w:p w14:paraId="08B09AF9" w14:textId="77777777" w:rsidR="008005B4" w:rsidRPr="00F50368" w:rsidRDefault="008005B4" w:rsidP="008005B4">
      <w:pPr>
        <w:pStyle w:val="Default"/>
        <w:spacing w:line="360" w:lineRule="auto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F50368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r w:rsidRPr="00F50368">
        <w:rPr>
          <w:color w:val="000000" w:themeColor="text1"/>
        </w:rPr>
        <w:t xml:space="preserve">- Depunerea dosarelor de candidatură de către cadrele didactice la secretariatul </w:t>
      </w:r>
      <w:r>
        <w:rPr>
          <w:color w:val="000000" w:themeColor="text1"/>
        </w:rPr>
        <w:t>ș</w:t>
      </w:r>
      <w:r w:rsidRPr="00F50368">
        <w:rPr>
          <w:color w:val="000000" w:themeColor="text1"/>
        </w:rPr>
        <w:t>colii cu număr de înregistrare</w:t>
      </w:r>
      <w:r w:rsidRPr="001A102E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15.02.2024 </w:t>
      </w:r>
      <w:r w:rsidRPr="001A102E">
        <w:rPr>
          <w:b/>
          <w:bCs/>
          <w:color w:val="000000" w:themeColor="text1"/>
        </w:rPr>
        <w:t>-</w:t>
      </w:r>
      <w:r>
        <w:rPr>
          <w:b/>
          <w:bCs/>
          <w:color w:val="000000" w:themeColor="text1"/>
        </w:rPr>
        <w:t xml:space="preserve"> 19</w:t>
      </w:r>
      <w:r w:rsidRPr="001A102E">
        <w:rPr>
          <w:b/>
          <w:bCs/>
          <w:color w:val="000000" w:themeColor="text1"/>
        </w:rPr>
        <w:t>.0</w:t>
      </w:r>
      <w:r>
        <w:rPr>
          <w:b/>
          <w:bCs/>
          <w:color w:val="000000" w:themeColor="text1"/>
        </w:rPr>
        <w:t>2</w:t>
      </w:r>
      <w:r w:rsidRPr="001A102E">
        <w:rPr>
          <w:b/>
          <w:bCs/>
          <w:color w:val="000000" w:themeColor="text1"/>
        </w:rPr>
        <w:t>.202</w:t>
      </w:r>
      <w:r>
        <w:rPr>
          <w:b/>
          <w:bCs/>
          <w:color w:val="000000" w:themeColor="text1"/>
        </w:rPr>
        <w:t>4</w:t>
      </w:r>
      <w:r w:rsidRPr="00F50368">
        <w:rPr>
          <w:b/>
          <w:bCs/>
          <w:color w:val="000000" w:themeColor="text1"/>
        </w:rPr>
        <w:t>;</w:t>
      </w:r>
    </w:p>
    <w:p w14:paraId="7A35FE52" w14:textId="77777777" w:rsidR="008005B4" w:rsidRPr="00F50368" w:rsidRDefault="008005B4" w:rsidP="008005B4">
      <w:pPr>
        <w:pStyle w:val="Default"/>
        <w:spacing w:line="360" w:lineRule="auto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F50368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  <w:r w:rsidRPr="00F50368">
        <w:rPr>
          <w:color w:val="000000" w:themeColor="text1"/>
        </w:rPr>
        <w:t>- Evaluarea dosarelor depuse de către membrii comisiei de selec</w:t>
      </w:r>
      <w:r>
        <w:rPr>
          <w:color w:val="000000" w:themeColor="text1"/>
        </w:rPr>
        <w:t>ț</w:t>
      </w:r>
      <w:r w:rsidRPr="00F50368">
        <w:rPr>
          <w:color w:val="000000" w:themeColor="text1"/>
        </w:rPr>
        <w:t xml:space="preserve">ie pe baza grilei de evaluare: </w:t>
      </w:r>
    </w:p>
    <w:p w14:paraId="046A9504" w14:textId="77777777" w:rsidR="008005B4" w:rsidRPr="00F50368" w:rsidRDefault="008005B4" w:rsidP="008005B4">
      <w:pPr>
        <w:pStyle w:val="Default"/>
        <w:spacing w:line="360" w:lineRule="auto"/>
        <w:ind w:left="567" w:hanging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20</w:t>
      </w:r>
      <w:r w:rsidRPr="00F50368">
        <w:rPr>
          <w:b/>
          <w:color w:val="000000" w:themeColor="text1"/>
        </w:rPr>
        <w:t>.0</w:t>
      </w:r>
      <w:r>
        <w:rPr>
          <w:b/>
          <w:color w:val="000000" w:themeColor="text1"/>
        </w:rPr>
        <w:t>2</w:t>
      </w:r>
      <w:r w:rsidRPr="00F50368">
        <w:rPr>
          <w:b/>
          <w:color w:val="000000" w:themeColor="text1"/>
        </w:rPr>
        <w:t>.202</w:t>
      </w:r>
      <w:r>
        <w:rPr>
          <w:b/>
          <w:color w:val="000000" w:themeColor="text1"/>
        </w:rPr>
        <w:t>4</w:t>
      </w:r>
      <w:r w:rsidRPr="00F50368">
        <w:rPr>
          <w:b/>
          <w:color w:val="000000" w:themeColor="text1"/>
        </w:rPr>
        <w:t>;</w:t>
      </w:r>
    </w:p>
    <w:p w14:paraId="07E36C6F" w14:textId="77777777" w:rsidR="008005B4" w:rsidRPr="001A102E" w:rsidRDefault="008005B4" w:rsidP="008005B4">
      <w:pPr>
        <w:pStyle w:val="Default"/>
        <w:spacing w:line="360" w:lineRule="auto"/>
        <w:ind w:left="567" w:hanging="567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F50368">
        <w:rPr>
          <w:color w:val="000000" w:themeColor="text1"/>
        </w:rPr>
        <w:t>4</w:t>
      </w:r>
      <w:r>
        <w:rPr>
          <w:color w:val="000000" w:themeColor="text1"/>
        </w:rPr>
        <w:t xml:space="preserve"> </w:t>
      </w:r>
      <w:r w:rsidRPr="00F50368">
        <w:rPr>
          <w:color w:val="000000" w:themeColor="text1"/>
        </w:rPr>
        <w:t xml:space="preserve">- Afișarea rezultatelor finale ale selecției participanților: </w:t>
      </w:r>
      <w:r w:rsidRPr="005404D7"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0</w:t>
      </w:r>
      <w:r w:rsidRPr="001A102E">
        <w:rPr>
          <w:b/>
          <w:bCs/>
          <w:color w:val="000000" w:themeColor="text1"/>
        </w:rPr>
        <w:t>.0</w:t>
      </w:r>
      <w:r>
        <w:rPr>
          <w:b/>
          <w:bCs/>
          <w:color w:val="000000" w:themeColor="text1"/>
        </w:rPr>
        <w:t>2</w:t>
      </w:r>
      <w:r w:rsidRPr="001A102E">
        <w:rPr>
          <w:b/>
          <w:bCs/>
          <w:color w:val="000000" w:themeColor="text1"/>
        </w:rPr>
        <w:t>.202</w:t>
      </w:r>
      <w:r>
        <w:rPr>
          <w:b/>
          <w:bCs/>
          <w:color w:val="000000" w:themeColor="text1"/>
        </w:rPr>
        <w:t>4, ora 16</w:t>
      </w:r>
      <w:r w:rsidRPr="001A102E">
        <w:rPr>
          <w:b/>
          <w:bCs/>
          <w:color w:val="000000" w:themeColor="text1"/>
        </w:rPr>
        <w:t>;</w:t>
      </w:r>
    </w:p>
    <w:p w14:paraId="3AC397B8" w14:textId="77777777" w:rsidR="008005B4" w:rsidRPr="001A102E" w:rsidRDefault="008005B4" w:rsidP="008005B4">
      <w:pPr>
        <w:pStyle w:val="Default"/>
        <w:spacing w:line="360" w:lineRule="auto"/>
        <w:ind w:left="567" w:hanging="567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5 </w:t>
      </w:r>
      <w:r w:rsidRPr="00F50368">
        <w:rPr>
          <w:color w:val="000000" w:themeColor="text1"/>
        </w:rPr>
        <w:t>- Transmiterea la ISMB a rezultatelor finale ale selec</w:t>
      </w:r>
      <w:r>
        <w:rPr>
          <w:color w:val="000000" w:themeColor="text1"/>
        </w:rPr>
        <w:t>ț</w:t>
      </w:r>
      <w:r w:rsidRPr="00F50368">
        <w:rPr>
          <w:color w:val="000000" w:themeColor="text1"/>
        </w:rPr>
        <w:t>iei participan</w:t>
      </w:r>
      <w:r>
        <w:rPr>
          <w:color w:val="000000" w:themeColor="text1"/>
        </w:rPr>
        <w:t>ț</w:t>
      </w:r>
      <w:r w:rsidRPr="00F50368">
        <w:rPr>
          <w:color w:val="000000" w:themeColor="text1"/>
        </w:rPr>
        <w:t xml:space="preserve">ilor: </w:t>
      </w:r>
      <w:r w:rsidRPr="008A7C4A">
        <w:rPr>
          <w:b/>
          <w:bCs/>
          <w:color w:val="000000" w:themeColor="text1"/>
        </w:rPr>
        <w:t>2</w:t>
      </w:r>
      <w:r>
        <w:rPr>
          <w:b/>
          <w:color w:val="000000" w:themeColor="text1"/>
        </w:rPr>
        <w:t>1</w:t>
      </w:r>
      <w:r w:rsidRPr="001A102E">
        <w:rPr>
          <w:b/>
          <w:bCs/>
          <w:color w:val="000000" w:themeColor="text1"/>
        </w:rPr>
        <w:t>.0</w:t>
      </w:r>
      <w:r>
        <w:rPr>
          <w:b/>
          <w:bCs/>
          <w:color w:val="000000" w:themeColor="text1"/>
        </w:rPr>
        <w:t>2</w:t>
      </w:r>
      <w:r w:rsidRPr="001A102E">
        <w:rPr>
          <w:b/>
          <w:bCs/>
          <w:color w:val="000000" w:themeColor="text1"/>
        </w:rPr>
        <w:t>.202</w:t>
      </w:r>
      <w:r>
        <w:rPr>
          <w:b/>
          <w:bCs/>
          <w:color w:val="000000" w:themeColor="text1"/>
        </w:rPr>
        <w:t>4.</w:t>
      </w:r>
    </w:p>
    <w:p w14:paraId="7CA04CED" w14:textId="77777777" w:rsidR="008005B4" w:rsidRDefault="008005B4" w:rsidP="008005B4">
      <w:pPr>
        <w:spacing w:before="88"/>
        <w:jc w:val="right"/>
        <w:rPr>
          <w:b/>
          <w:sz w:val="28"/>
        </w:rPr>
      </w:pPr>
    </w:p>
    <w:p w14:paraId="2CB40D32" w14:textId="77777777" w:rsidR="008005B4" w:rsidRDefault="008005B4" w:rsidP="008005B4">
      <w:pPr>
        <w:spacing w:before="88"/>
        <w:jc w:val="right"/>
        <w:rPr>
          <w:b/>
          <w:sz w:val="28"/>
        </w:rPr>
      </w:pPr>
    </w:p>
    <w:p w14:paraId="126AFCA0" w14:textId="77777777" w:rsidR="008005B4" w:rsidRDefault="008005B4" w:rsidP="008005B4">
      <w:pPr>
        <w:spacing w:before="88"/>
        <w:jc w:val="right"/>
        <w:rPr>
          <w:b/>
          <w:sz w:val="28"/>
        </w:rPr>
      </w:pPr>
    </w:p>
    <w:p w14:paraId="2D6A4837" w14:textId="77777777" w:rsidR="008005B4" w:rsidRDefault="008005B4" w:rsidP="008005B4">
      <w:pPr>
        <w:spacing w:before="88"/>
        <w:jc w:val="right"/>
        <w:rPr>
          <w:b/>
          <w:sz w:val="28"/>
        </w:rPr>
      </w:pPr>
    </w:p>
    <w:p w14:paraId="38DE7A15" w14:textId="77777777" w:rsidR="00490EDA" w:rsidRDefault="00490EDA" w:rsidP="007049EF">
      <w:pPr>
        <w:spacing w:before="88"/>
        <w:jc w:val="right"/>
        <w:rPr>
          <w:b/>
          <w:sz w:val="28"/>
        </w:rPr>
      </w:pPr>
    </w:p>
    <w:p w14:paraId="49FE525E" w14:textId="77777777" w:rsidR="00490EDA" w:rsidRDefault="00490EDA" w:rsidP="007049EF">
      <w:pPr>
        <w:spacing w:before="88"/>
        <w:jc w:val="right"/>
        <w:rPr>
          <w:b/>
          <w:sz w:val="28"/>
        </w:rPr>
      </w:pPr>
    </w:p>
    <w:p w14:paraId="3CAAB8B7" w14:textId="77777777" w:rsidR="00490EDA" w:rsidRDefault="00490EDA" w:rsidP="007049EF">
      <w:pPr>
        <w:spacing w:before="88"/>
        <w:jc w:val="right"/>
        <w:rPr>
          <w:b/>
          <w:sz w:val="28"/>
        </w:rPr>
      </w:pPr>
    </w:p>
    <w:p w14:paraId="7C7D12C7" w14:textId="77777777" w:rsidR="00490EDA" w:rsidRDefault="00490EDA" w:rsidP="007049EF">
      <w:pPr>
        <w:spacing w:before="88"/>
        <w:jc w:val="right"/>
        <w:rPr>
          <w:b/>
          <w:sz w:val="28"/>
        </w:rPr>
      </w:pPr>
    </w:p>
    <w:p w14:paraId="56463218" w14:textId="77777777" w:rsidR="00490EDA" w:rsidRDefault="00490EDA" w:rsidP="007049EF">
      <w:pPr>
        <w:spacing w:before="88"/>
        <w:jc w:val="right"/>
        <w:rPr>
          <w:b/>
          <w:sz w:val="28"/>
        </w:rPr>
      </w:pPr>
    </w:p>
    <w:p w14:paraId="5FEA2FDC" w14:textId="77777777" w:rsidR="0088685A" w:rsidRDefault="0088685A" w:rsidP="007049EF">
      <w:pPr>
        <w:spacing w:before="88"/>
        <w:jc w:val="right"/>
        <w:rPr>
          <w:b/>
          <w:sz w:val="28"/>
        </w:rPr>
      </w:pPr>
    </w:p>
    <w:p w14:paraId="363B0009" w14:textId="77777777" w:rsidR="0088685A" w:rsidRDefault="0088685A" w:rsidP="007049EF">
      <w:pPr>
        <w:spacing w:before="88"/>
        <w:jc w:val="right"/>
        <w:rPr>
          <w:b/>
          <w:sz w:val="28"/>
        </w:rPr>
      </w:pPr>
    </w:p>
    <w:p w14:paraId="65542853" w14:textId="77777777" w:rsidR="001E53F2" w:rsidRPr="00CF57B7" w:rsidRDefault="001E53F2" w:rsidP="007049EF">
      <w:pPr>
        <w:spacing w:before="88"/>
        <w:jc w:val="right"/>
        <w:rPr>
          <w:b/>
          <w:sz w:val="24"/>
          <w:szCs w:val="24"/>
        </w:rPr>
      </w:pPr>
      <w:r w:rsidRPr="00BF5DB0">
        <w:rPr>
          <w:b/>
          <w:sz w:val="28"/>
        </w:rPr>
        <w:lastRenderedPageBreak/>
        <w:t>ANEXA</w:t>
      </w:r>
      <w:r w:rsidRPr="00BF5DB0">
        <w:rPr>
          <w:b/>
          <w:spacing w:val="-2"/>
          <w:sz w:val="28"/>
        </w:rPr>
        <w:t xml:space="preserve"> </w:t>
      </w:r>
      <w:r w:rsidRPr="00CF57B7">
        <w:rPr>
          <w:b/>
          <w:sz w:val="24"/>
          <w:szCs w:val="24"/>
        </w:rPr>
        <w:t>2</w:t>
      </w:r>
    </w:p>
    <w:p w14:paraId="689BD7FC" w14:textId="77777777" w:rsidR="001E53F2" w:rsidRDefault="001E53F2" w:rsidP="007049EF">
      <w:pPr>
        <w:spacing w:before="246"/>
        <w:ind w:left="3701" w:right="342" w:hanging="2950"/>
        <w:jc w:val="center"/>
        <w:rPr>
          <w:b/>
          <w:sz w:val="24"/>
          <w:szCs w:val="24"/>
        </w:rPr>
      </w:pPr>
      <w:r w:rsidRPr="00CF57B7">
        <w:rPr>
          <w:b/>
          <w:sz w:val="24"/>
          <w:szCs w:val="24"/>
        </w:rPr>
        <w:t>Fișa de</w:t>
      </w:r>
      <w:r w:rsidRPr="00CF57B7">
        <w:rPr>
          <w:b/>
          <w:spacing w:val="1"/>
          <w:sz w:val="24"/>
          <w:szCs w:val="24"/>
        </w:rPr>
        <w:t xml:space="preserve"> </w:t>
      </w:r>
      <w:r w:rsidRPr="00CF57B7">
        <w:rPr>
          <w:b/>
          <w:sz w:val="24"/>
          <w:szCs w:val="24"/>
        </w:rPr>
        <w:t>(auto)evaluare</w:t>
      </w:r>
    </w:p>
    <w:p w14:paraId="3DB9C49A" w14:textId="77777777" w:rsidR="009C1543" w:rsidRPr="00CF57B7" w:rsidRDefault="009C1543" w:rsidP="007049EF">
      <w:pPr>
        <w:spacing w:before="246"/>
        <w:ind w:left="3701" w:right="342" w:hanging="2950"/>
        <w:jc w:val="center"/>
        <w:rPr>
          <w:b/>
          <w:sz w:val="24"/>
          <w:szCs w:val="24"/>
        </w:rPr>
      </w:pPr>
    </w:p>
    <w:tbl>
      <w:tblPr>
        <w:tblStyle w:val="TableNormal1"/>
        <w:tblW w:w="1009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6095"/>
        <w:gridCol w:w="992"/>
        <w:gridCol w:w="992"/>
      </w:tblGrid>
      <w:tr w:rsidR="00D726EA" w14:paraId="29B4C970" w14:textId="77777777" w:rsidTr="00CB16A9">
        <w:trPr>
          <w:trHeight w:val="80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3EDE7DAF" w14:textId="77777777" w:rsidR="00D726EA" w:rsidRDefault="00D726EA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Criteriul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788889E6" w14:textId="77777777" w:rsidR="00D726EA" w:rsidRDefault="00D726E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Detalieri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291F28E7" w14:textId="77777777" w:rsidR="00D726EA" w:rsidRDefault="00D726EA">
            <w:pPr>
              <w:pStyle w:val="TableParagraph"/>
              <w:ind w:left="3" w:right="-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Punctaj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autoeva</w:t>
            </w:r>
            <w:proofErr w:type="spellEnd"/>
          </w:p>
          <w:p w14:paraId="2B70F292" w14:textId="77777777" w:rsidR="00D726EA" w:rsidRDefault="00D726EA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luare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27169DE9" w14:textId="77777777" w:rsidR="00D726EA" w:rsidRDefault="00D726EA">
            <w:pPr>
              <w:pStyle w:val="TableParagraph"/>
              <w:ind w:left="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Punctaj</w:t>
            </w:r>
            <w:proofErr w:type="spellEnd"/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comisie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selecție</w:t>
            </w:r>
            <w:proofErr w:type="spellEnd"/>
          </w:p>
        </w:tc>
      </w:tr>
      <w:tr w:rsidR="00D726EA" w14:paraId="55DFD2BB" w14:textId="77777777" w:rsidTr="00CB16A9">
        <w:trPr>
          <w:trHeight w:val="440"/>
        </w:trPr>
        <w:tc>
          <w:tcPr>
            <w:tcW w:w="201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7A0A6B5" w14:textId="77777777" w:rsidR="00D726EA" w:rsidRDefault="00D726E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Scrisoare</w:t>
            </w:r>
            <w:proofErr w:type="spellEnd"/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intenție</w:t>
            </w:r>
            <w:proofErr w:type="spellEnd"/>
          </w:p>
          <w:p w14:paraId="09281924" w14:textId="77777777" w:rsidR="00D726EA" w:rsidRDefault="00D726E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62593412" w14:textId="77777777" w:rsidR="00D726EA" w:rsidRDefault="00D726E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(maxim 30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F8702" w14:textId="77777777" w:rsidR="00D726EA" w:rsidRDefault="00D726EA" w:rsidP="00D726EA">
            <w:pPr>
              <w:pStyle w:val="TableParagraph"/>
              <w:numPr>
                <w:ilvl w:val="0"/>
                <w:numId w:val="29"/>
              </w:numPr>
              <w:tabs>
                <w:tab w:val="left" w:pos="143"/>
                <w:tab w:val="left" w:pos="426"/>
              </w:tabs>
              <w:spacing w:line="276" w:lineRule="auto"/>
              <w:ind w:left="279" w:right="139" w:hanging="27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motivația</w:t>
            </w:r>
            <w:proofErr w:type="spellEnd"/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participa</w:t>
            </w:r>
            <w:proofErr w:type="spellEnd"/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-67"/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proiect</w:t>
            </w:r>
            <w:proofErr w:type="spellEnd"/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(6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23DB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B5104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D726EA" w14:paraId="14026086" w14:textId="77777777" w:rsidTr="00CB16A9">
        <w:trPr>
          <w:trHeight w:val="436"/>
        </w:trPr>
        <w:tc>
          <w:tcPr>
            <w:tcW w:w="201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6A42654" w14:textId="77777777" w:rsidR="00D726EA" w:rsidRDefault="00D726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F288C" w14:textId="77777777" w:rsidR="00D726EA" w:rsidRDefault="00D726EA" w:rsidP="00D726EA">
            <w:pPr>
              <w:pStyle w:val="TableParagraph"/>
              <w:numPr>
                <w:ilvl w:val="0"/>
                <w:numId w:val="29"/>
              </w:numPr>
              <w:tabs>
                <w:tab w:val="left" w:pos="143"/>
                <w:tab w:val="left" w:pos="426"/>
              </w:tabs>
              <w:spacing w:line="276" w:lineRule="auto"/>
              <w:ind w:left="279" w:right="139" w:hanging="27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justificarea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nevoii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formare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spacing w:val="-6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805C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5324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D726EA" w14:paraId="3A64124D" w14:textId="77777777" w:rsidTr="00CB16A9">
        <w:trPr>
          <w:trHeight w:val="436"/>
        </w:trPr>
        <w:tc>
          <w:tcPr>
            <w:tcW w:w="201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A3DC35B" w14:textId="77777777" w:rsidR="00D726EA" w:rsidRDefault="00D726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C4941" w14:textId="77777777" w:rsidR="00D726EA" w:rsidRDefault="00D726EA" w:rsidP="00D726EA">
            <w:pPr>
              <w:pStyle w:val="TableParagraph"/>
              <w:numPr>
                <w:ilvl w:val="0"/>
                <w:numId w:val="29"/>
              </w:numPr>
              <w:tabs>
                <w:tab w:val="left" w:pos="143"/>
                <w:tab w:val="left" w:pos="426"/>
              </w:tabs>
              <w:spacing w:line="276" w:lineRule="auto"/>
              <w:ind w:left="283" w:right="139" w:hanging="28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Iniţierea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organizarea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participarea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schimburi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experienţă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alte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unităţi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învăţământ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proiecte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parteneriate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interşcolare</w:t>
            </w:r>
            <w:proofErr w:type="spellEnd"/>
            <w:r>
              <w:rPr>
                <w:sz w:val="24"/>
                <w:szCs w:val="24"/>
              </w:rPr>
              <w:t xml:space="preserve"> (6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4298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7DFC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D726EA" w14:paraId="527420C8" w14:textId="77777777" w:rsidTr="00CB16A9">
        <w:trPr>
          <w:trHeight w:val="436"/>
        </w:trPr>
        <w:tc>
          <w:tcPr>
            <w:tcW w:w="201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C1EE113" w14:textId="77777777" w:rsidR="00D726EA" w:rsidRDefault="00D726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6C38" w14:textId="77777777" w:rsidR="00D726EA" w:rsidRDefault="00D726EA" w:rsidP="00D726EA">
            <w:pPr>
              <w:pStyle w:val="TableParagraph"/>
              <w:numPr>
                <w:ilvl w:val="0"/>
                <w:numId w:val="29"/>
              </w:numPr>
              <w:tabs>
                <w:tab w:val="left" w:pos="143"/>
                <w:tab w:val="left" w:pos="426"/>
              </w:tabs>
              <w:spacing w:line="276" w:lineRule="auto"/>
              <w:ind w:left="279" w:right="139" w:hanging="27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disponibilitate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transpune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practică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competențele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dobândite</w:t>
            </w:r>
            <w:proofErr w:type="spellEnd"/>
            <w:r>
              <w:rPr>
                <w:sz w:val="24"/>
                <w:szCs w:val="24"/>
              </w:rPr>
              <w:t xml:space="preserve"> ca </w:t>
            </w:r>
            <w:proofErr w:type="spellStart"/>
            <w:r>
              <w:rPr>
                <w:sz w:val="24"/>
                <w:szCs w:val="24"/>
              </w:rPr>
              <w:t>urmare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parcurgerii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cursurilor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formare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activități</w:t>
            </w:r>
            <w:proofErr w:type="spellEnd"/>
            <w:r>
              <w:rPr>
                <w:sz w:val="24"/>
                <w:szCs w:val="24"/>
              </w:rPr>
              <w:t xml:space="preserve"> demonstrative la </w:t>
            </w:r>
            <w:proofErr w:type="spellStart"/>
            <w:r>
              <w:rPr>
                <w:sz w:val="24"/>
                <w:szCs w:val="24"/>
              </w:rPr>
              <w:t>nivelul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comisiei</w:t>
            </w:r>
            <w:proofErr w:type="spellEnd"/>
            <w:r>
              <w:rPr>
                <w:sz w:val="24"/>
                <w:szCs w:val="24"/>
              </w:rPr>
              <w:t xml:space="preserve"> (6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83C7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1E31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D726EA" w14:paraId="74DC6D15" w14:textId="77777777" w:rsidTr="00CB16A9">
        <w:trPr>
          <w:trHeight w:val="1772"/>
        </w:trPr>
        <w:tc>
          <w:tcPr>
            <w:tcW w:w="201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C1A708C" w14:textId="77777777" w:rsidR="00D726EA" w:rsidRDefault="00D726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D5C872C" w14:textId="77777777" w:rsidR="00D726EA" w:rsidRDefault="00D726EA" w:rsidP="00D726EA">
            <w:pPr>
              <w:pStyle w:val="TableParagraph"/>
              <w:numPr>
                <w:ilvl w:val="0"/>
                <w:numId w:val="29"/>
              </w:numPr>
              <w:tabs>
                <w:tab w:val="left" w:pos="143"/>
                <w:tab w:val="left" w:pos="426"/>
              </w:tabs>
              <w:spacing w:line="276" w:lineRule="auto"/>
              <w:ind w:left="279" w:right="139" w:hanging="27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modalitățile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multiplicare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și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diseminare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propuse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proofErr w:type="gramEnd"/>
            <w:r>
              <w:rPr>
                <w:spacing w:val="-67"/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modul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vor</w:t>
            </w:r>
            <w:proofErr w:type="spellEnd"/>
            <w:r>
              <w:rPr>
                <w:sz w:val="24"/>
                <w:szCs w:val="24"/>
              </w:rPr>
              <w:t xml:space="preserve"> fi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utilizate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rezultatele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participării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proiect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diseminare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follow-up, </w:t>
            </w:r>
            <w:proofErr w:type="spellStart"/>
            <w:r>
              <w:rPr>
                <w:sz w:val="24"/>
                <w:szCs w:val="24"/>
              </w:rPr>
              <w:t>dovedite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activități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susținute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nivelul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instituției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prezentări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Consiliul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Profesoral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articole</w:t>
            </w:r>
            <w:proofErr w:type="spellEnd"/>
            <w:r>
              <w:rPr>
                <w:sz w:val="24"/>
                <w:szCs w:val="24"/>
              </w:rPr>
              <w:t xml:space="preserve"> pe site-</w:t>
            </w:r>
            <w:proofErr w:type="spellStart"/>
            <w:r>
              <w:rPr>
                <w:sz w:val="24"/>
                <w:szCs w:val="24"/>
              </w:rPr>
              <w:t>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instituției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reviste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comunicate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pacing w:val="69"/>
                <w:sz w:val="24"/>
                <w:szCs w:val="24"/>
              </w:rPr>
              <w:t xml:space="preserve"> </w:t>
            </w:r>
          </w:p>
          <w:p w14:paraId="51BA746E" w14:textId="77777777" w:rsidR="00D726EA" w:rsidRDefault="00D726EA">
            <w:pPr>
              <w:pStyle w:val="TableParagraph"/>
              <w:tabs>
                <w:tab w:val="left" w:pos="143"/>
                <w:tab w:val="left" w:pos="426"/>
              </w:tabs>
              <w:spacing w:line="276" w:lineRule="auto"/>
              <w:ind w:left="279"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9118ACE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10701CA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D726EA" w14:paraId="1186DA9D" w14:textId="77777777" w:rsidTr="00CB16A9">
        <w:trPr>
          <w:trHeight w:val="751"/>
        </w:trPr>
        <w:tc>
          <w:tcPr>
            <w:tcW w:w="201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751C281" w14:textId="77777777" w:rsidR="00D726EA" w:rsidRDefault="00D726E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Participare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programe</w:t>
            </w:r>
            <w:proofErr w:type="spellEnd"/>
            <w:r>
              <w:rPr>
                <w:b/>
                <w:sz w:val="24"/>
                <w:szCs w:val="24"/>
              </w:rPr>
              <w:t xml:space="preserve"> de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formare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269F9CB7" w14:textId="77777777" w:rsidR="00D726EA" w:rsidRDefault="00D726E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(maxim 20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BE7C1" w14:textId="77777777" w:rsidR="00D726EA" w:rsidRDefault="00D726EA" w:rsidP="00D726EA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285" w:right="384" w:hanging="28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participarea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cursuri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proofErr w:type="gramStart"/>
            <w:r>
              <w:rPr>
                <w:sz w:val="24"/>
                <w:szCs w:val="24"/>
              </w:rPr>
              <w:t>formare</w:t>
            </w:r>
            <w:proofErr w:type="spellEnd"/>
            <w:r>
              <w:rPr>
                <w:sz w:val="24"/>
                <w:szCs w:val="24"/>
              </w:rPr>
              <w:t xml:space="preserve">  (</w:t>
            </w:r>
            <w:proofErr w:type="gramEnd"/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r>
              <w:rPr>
                <w:sz w:val="24"/>
                <w:szCs w:val="24"/>
              </w:rPr>
              <w:t>/ curs)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B7B1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06AC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D726EA" w14:paraId="35E13264" w14:textId="77777777" w:rsidTr="00CB16A9">
        <w:trPr>
          <w:trHeight w:val="842"/>
        </w:trPr>
        <w:tc>
          <w:tcPr>
            <w:tcW w:w="201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D7D829C" w14:textId="77777777" w:rsidR="00D726EA" w:rsidRDefault="00D726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308A91C" w14:textId="77777777" w:rsidR="00D726EA" w:rsidRDefault="00D726EA" w:rsidP="00D726EA">
            <w:pPr>
              <w:pStyle w:val="TableParagraph"/>
              <w:numPr>
                <w:ilvl w:val="0"/>
                <w:numId w:val="30"/>
              </w:numPr>
              <w:spacing w:line="276" w:lineRule="auto"/>
              <w:ind w:left="285" w:right="384" w:hanging="28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participarea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simpozioane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publicarea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articole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dovedite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adeverințe</w:t>
            </w:r>
            <w:proofErr w:type="spellEnd"/>
            <w:r>
              <w:rPr>
                <w:sz w:val="24"/>
                <w:szCs w:val="24"/>
              </w:rPr>
              <w:t xml:space="preserve">/ certificate (5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articol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E4C7C8E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752FDD9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D726EA" w14:paraId="67254C5A" w14:textId="77777777" w:rsidTr="00CB16A9">
        <w:trPr>
          <w:trHeight w:val="445"/>
        </w:trPr>
        <w:tc>
          <w:tcPr>
            <w:tcW w:w="201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B5707E3" w14:textId="77777777" w:rsidR="00D726EA" w:rsidRDefault="00D726EA">
            <w:pPr>
              <w:pStyle w:val="TableParagraph"/>
              <w:spacing w:line="276" w:lineRule="auto"/>
              <w:ind w:left="107" w:right="19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Implicarea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în</w:t>
            </w:r>
            <w:proofErr w:type="spellEnd"/>
          </w:p>
          <w:p w14:paraId="74D655F8" w14:textId="77777777" w:rsidR="00D726EA" w:rsidRDefault="00D726EA">
            <w:pPr>
              <w:pStyle w:val="TableParagraph"/>
              <w:spacing w:line="276" w:lineRule="auto"/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proiecte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activități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extrașcolare</w:t>
            </w:r>
            <w:proofErr w:type="spellEnd"/>
          </w:p>
          <w:p w14:paraId="5DAD085F" w14:textId="77777777" w:rsidR="00D726EA" w:rsidRDefault="00D726EA">
            <w:pPr>
              <w:pStyle w:val="TableParagraph"/>
              <w:spacing w:line="276" w:lineRule="auto"/>
              <w:ind w:left="0" w:right="-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(maxim 20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71953" w14:textId="77777777" w:rsidR="00D726EA" w:rsidRDefault="00D726EA" w:rsidP="00D726EA">
            <w:pPr>
              <w:pStyle w:val="TableParagraph"/>
              <w:numPr>
                <w:ilvl w:val="0"/>
                <w:numId w:val="31"/>
              </w:numPr>
              <w:spacing w:line="276" w:lineRule="auto"/>
              <w:ind w:left="285" w:right="131" w:hanging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realizarea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implementarea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coordonarea</w:t>
            </w:r>
            <w:proofErr w:type="spell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programe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activități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extrașcolare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 xml:space="preserve">10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65CF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59C2D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D726EA" w14:paraId="1AA381C6" w14:textId="77777777" w:rsidTr="00CB16A9">
        <w:trPr>
          <w:trHeight w:val="609"/>
        </w:trPr>
        <w:tc>
          <w:tcPr>
            <w:tcW w:w="2012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CEF0904" w14:textId="77777777" w:rsidR="00D726EA" w:rsidRDefault="00D726E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19399CA5" w14:textId="77777777" w:rsidR="00D726EA" w:rsidRDefault="00D726EA" w:rsidP="00D726EA">
            <w:pPr>
              <w:pStyle w:val="TableParagraph"/>
              <w:numPr>
                <w:ilvl w:val="0"/>
                <w:numId w:val="31"/>
              </w:numPr>
              <w:spacing w:line="276" w:lineRule="auto"/>
              <w:ind w:left="285" w:right="131" w:hanging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rezultate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elevilor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obţinute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la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diferite</w:t>
            </w:r>
            <w:proofErr w:type="spellEnd"/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concursuri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523B36A3" w14:textId="77777777" w:rsidR="00D726EA" w:rsidRDefault="00D726EA">
            <w:pPr>
              <w:pStyle w:val="TableParagraph"/>
              <w:spacing w:line="276" w:lineRule="auto"/>
              <w:ind w:left="285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4ABFD1B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519D23F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D726EA" w14:paraId="7CC2E11D" w14:textId="77777777" w:rsidTr="00CB16A9">
        <w:trPr>
          <w:trHeight w:val="1090"/>
        </w:trPr>
        <w:tc>
          <w:tcPr>
            <w:tcW w:w="201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0DB635F7" w14:textId="77777777" w:rsidR="00D726EA" w:rsidRDefault="00D726EA">
            <w:pPr>
              <w:pStyle w:val="TableParagraph"/>
              <w:spacing w:line="276" w:lineRule="auto"/>
              <w:ind w:left="10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Competențe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lingvistice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240FE94" w14:textId="77777777" w:rsidR="00D726EA" w:rsidRDefault="00D726EA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(maxim 20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32732FEF" w14:textId="7A28ADFC" w:rsidR="00D726EA" w:rsidRDefault="00D726EA" w:rsidP="00D726EA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285" w:hanging="28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Cunoașterea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limbii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engleze</w:t>
            </w:r>
            <w:proofErr w:type="spellEnd"/>
            <w:r>
              <w:rPr>
                <w:sz w:val="24"/>
                <w:szCs w:val="24"/>
              </w:rPr>
              <w:t xml:space="preserve"> (minim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A1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-10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r>
              <w:rPr>
                <w:sz w:val="24"/>
                <w:szCs w:val="24"/>
              </w:rPr>
              <w:t xml:space="preserve">; A2* -20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r>
              <w:rPr>
                <w:spacing w:val="-5"/>
                <w:sz w:val="24"/>
                <w:szCs w:val="24"/>
              </w:rPr>
              <w:t>)</w:t>
            </w:r>
          </w:p>
          <w:p w14:paraId="0802B832" w14:textId="77777777" w:rsidR="00D726EA" w:rsidRDefault="00D726E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(*</w:t>
            </w:r>
            <w:proofErr w:type="spellStart"/>
            <w:r>
              <w:rPr>
                <w:sz w:val="24"/>
                <w:szCs w:val="24"/>
              </w:rPr>
              <w:t>punctajul</w:t>
            </w:r>
            <w:proofErr w:type="spellEnd"/>
            <w:r>
              <w:rPr>
                <w:sz w:val="24"/>
                <w:szCs w:val="24"/>
              </w:rPr>
              <w:t xml:space="preserve"> nu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cumulează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B611DDE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7C3C756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D726EA" w14:paraId="4B7440B7" w14:textId="77777777" w:rsidTr="00CB16A9">
        <w:trPr>
          <w:trHeight w:val="1124"/>
        </w:trPr>
        <w:tc>
          <w:tcPr>
            <w:tcW w:w="201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5B43228D" w14:textId="77777777" w:rsidR="00D726EA" w:rsidRDefault="00D726EA">
            <w:pPr>
              <w:pStyle w:val="Table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Competențe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digitale</w:t>
            </w:r>
            <w:proofErr w:type="spellEnd"/>
          </w:p>
          <w:p w14:paraId="39914F5E" w14:textId="77777777" w:rsidR="00D726EA" w:rsidRDefault="00D726EA">
            <w:pPr>
              <w:pStyle w:val="TableParagraph"/>
              <w:spacing w:line="276" w:lineRule="auto"/>
              <w:ind w:left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(maxim 10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9EA251" w14:textId="77777777" w:rsidR="00D726EA" w:rsidRDefault="00D726EA" w:rsidP="00D726EA">
            <w:pPr>
              <w:pStyle w:val="TableParagraph"/>
              <w:numPr>
                <w:ilvl w:val="0"/>
                <w:numId w:val="32"/>
              </w:numPr>
              <w:spacing w:line="276" w:lineRule="auto"/>
              <w:ind w:left="285" w:hanging="28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Atestat</w:t>
            </w:r>
            <w:proofErr w:type="spellEnd"/>
            <w:r>
              <w:rPr>
                <w:spacing w:val="67"/>
                <w:sz w:val="24"/>
                <w:szCs w:val="24"/>
              </w:rPr>
              <w:t>/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curs</w:t>
            </w:r>
            <w:r>
              <w:rPr>
                <w:spacing w:val="68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program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 </w:t>
            </w:r>
            <w:proofErr w:type="spellStart"/>
            <w:proofErr w:type="gramStart"/>
            <w:r>
              <w:rPr>
                <w:sz w:val="24"/>
                <w:szCs w:val="24"/>
              </w:rPr>
              <w:t>formare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care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atestă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competențele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digitale</w:t>
            </w:r>
            <w:proofErr w:type="spellEnd"/>
            <w:r>
              <w:rPr>
                <w:sz w:val="24"/>
                <w:szCs w:val="24"/>
              </w:rPr>
              <w:t xml:space="preserve"> (10 </w:t>
            </w:r>
            <w:proofErr w:type="spellStart"/>
            <w:r>
              <w:rPr>
                <w:sz w:val="24"/>
                <w:szCs w:val="24"/>
              </w:rPr>
              <w:t>puncte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EC5B6BF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9580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D726EA" w14:paraId="09328ADB" w14:textId="77777777" w:rsidTr="00CB16A9">
        <w:trPr>
          <w:trHeight w:val="398"/>
        </w:trPr>
        <w:tc>
          <w:tcPr>
            <w:tcW w:w="810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5E397ED" w14:textId="77777777" w:rsidR="00D726EA" w:rsidRDefault="00D726EA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484B12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4C190" w14:textId="77777777" w:rsidR="00D726EA" w:rsidRDefault="00D726E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0A4E04C3" w14:textId="77777777" w:rsidR="001E53F2" w:rsidRDefault="009C1543" w:rsidP="007049EF">
      <w:pPr>
        <w:pStyle w:val="BodyText"/>
        <w:ind w:left="2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E195D04" w14:textId="77777777" w:rsidR="001E53F2" w:rsidRDefault="001E53F2" w:rsidP="007049EF">
      <w:pPr>
        <w:spacing w:before="6"/>
        <w:rPr>
          <w:sz w:val="24"/>
          <w:szCs w:val="24"/>
        </w:rPr>
      </w:pPr>
    </w:p>
    <w:p w14:paraId="5E125AC9" w14:textId="77777777" w:rsidR="001E53F2" w:rsidRDefault="001E53F2" w:rsidP="007049EF">
      <w:pPr>
        <w:spacing w:before="6"/>
        <w:rPr>
          <w:sz w:val="24"/>
          <w:szCs w:val="24"/>
        </w:rPr>
      </w:pPr>
    </w:p>
    <w:p w14:paraId="0131C670" w14:textId="77777777" w:rsidR="001E53F2" w:rsidRDefault="001E53F2" w:rsidP="007049EF">
      <w:pPr>
        <w:spacing w:before="6"/>
        <w:rPr>
          <w:sz w:val="24"/>
          <w:szCs w:val="24"/>
        </w:rPr>
      </w:pPr>
    </w:p>
    <w:p w14:paraId="6D965C00" w14:textId="43AE6D64" w:rsidR="009C1543" w:rsidRDefault="006C3312" w:rsidP="006C3312">
      <w:pPr>
        <w:tabs>
          <w:tab w:val="left" w:pos="9375"/>
        </w:tabs>
        <w:spacing w:before="6"/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88685A">
        <w:rPr>
          <w:b/>
          <w:sz w:val="24"/>
          <w:szCs w:val="24"/>
        </w:rPr>
        <w:t xml:space="preserve">                   </w:t>
      </w:r>
      <w:r w:rsidR="009C1543" w:rsidRPr="009C1543">
        <w:rPr>
          <w:b/>
          <w:sz w:val="24"/>
          <w:szCs w:val="24"/>
        </w:rPr>
        <w:lastRenderedPageBreak/>
        <w:t>ANEXA 3</w:t>
      </w:r>
    </w:p>
    <w:p w14:paraId="15D3FDB1" w14:textId="77777777" w:rsidR="0088685A" w:rsidRDefault="0088685A" w:rsidP="007049EF">
      <w:pPr>
        <w:pStyle w:val="BodyText"/>
        <w:ind w:left="0" w:right="1471"/>
        <w:jc w:val="center"/>
        <w:rPr>
          <w:b/>
          <w:sz w:val="24"/>
          <w:szCs w:val="24"/>
        </w:rPr>
      </w:pPr>
    </w:p>
    <w:p w14:paraId="504F6C6E" w14:textId="77777777" w:rsidR="006C3312" w:rsidRDefault="0088685A" w:rsidP="00973CD4">
      <w:pPr>
        <w:pStyle w:val="BodyText"/>
        <w:spacing w:line="360" w:lineRule="auto"/>
        <w:ind w:left="0" w:right="1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</w:p>
    <w:p w14:paraId="3C545760" w14:textId="2BCC1BB3" w:rsidR="001E53F2" w:rsidRPr="001E53F2" w:rsidRDefault="001E53F2" w:rsidP="00973CD4">
      <w:pPr>
        <w:pStyle w:val="BodyText"/>
        <w:spacing w:line="360" w:lineRule="auto"/>
        <w:ind w:left="0" w:right="1471"/>
        <w:jc w:val="center"/>
        <w:rPr>
          <w:b/>
          <w:sz w:val="24"/>
          <w:szCs w:val="24"/>
        </w:rPr>
      </w:pPr>
      <w:r w:rsidRPr="001E53F2">
        <w:rPr>
          <w:b/>
          <w:sz w:val="24"/>
          <w:szCs w:val="24"/>
        </w:rPr>
        <w:t>CERERE</w:t>
      </w:r>
      <w:r w:rsidRPr="001E53F2">
        <w:rPr>
          <w:b/>
          <w:spacing w:val="-6"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DE</w:t>
      </w:r>
      <w:r w:rsidRPr="001E53F2">
        <w:rPr>
          <w:b/>
          <w:spacing w:val="-2"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INSCRIERE</w:t>
      </w:r>
    </w:p>
    <w:p w14:paraId="46FAFD4D" w14:textId="5C85B1B8" w:rsidR="001E53F2" w:rsidRPr="001E53F2" w:rsidRDefault="001E53F2" w:rsidP="00973CD4">
      <w:pPr>
        <w:pStyle w:val="BodyText"/>
        <w:spacing w:before="46" w:line="360" w:lineRule="auto"/>
        <w:ind w:left="0" w:right="25"/>
        <w:jc w:val="center"/>
        <w:rPr>
          <w:b/>
          <w:sz w:val="24"/>
          <w:szCs w:val="24"/>
        </w:rPr>
      </w:pPr>
      <w:r w:rsidRPr="001E53F2">
        <w:rPr>
          <w:b/>
          <w:sz w:val="24"/>
          <w:szCs w:val="24"/>
        </w:rPr>
        <w:t>în</w:t>
      </w:r>
      <w:r w:rsidRPr="001E53F2">
        <w:rPr>
          <w:b/>
          <w:spacing w:val="-3"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vederea</w:t>
      </w:r>
      <w:r w:rsidRPr="001E53F2">
        <w:rPr>
          <w:b/>
          <w:spacing w:val="-3"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selecției</w:t>
      </w:r>
      <w:r w:rsidRPr="001E53F2">
        <w:rPr>
          <w:b/>
          <w:spacing w:val="-5"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pentru</w:t>
      </w:r>
      <w:r w:rsidRPr="001E53F2">
        <w:rPr>
          <w:b/>
          <w:spacing w:val="-3"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participarea</w:t>
      </w:r>
      <w:r w:rsidRPr="001E53F2">
        <w:rPr>
          <w:b/>
          <w:spacing w:val="1"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la</w:t>
      </w:r>
      <w:r w:rsidRPr="001E53F2">
        <w:rPr>
          <w:b/>
          <w:spacing w:val="-3"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mobilitățile</w:t>
      </w:r>
      <w:r w:rsidRPr="001E53F2">
        <w:rPr>
          <w:b/>
          <w:spacing w:val="-6"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din</w:t>
      </w:r>
      <w:r w:rsidRPr="001E53F2">
        <w:rPr>
          <w:b/>
          <w:spacing w:val="-3"/>
          <w:sz w:val="24"/>
          <w:szCs w:val="24"/>
        </w:rPr>
        <w:t xml:space="preserve"> </w:t>
      </w:r>
      <w:r w:rsidR="00490EDA">
        <w:rPr>
          <w:b/>
          <w:sz w:val="24"/>
          <w:szCs w:val="24"/>
        </w:rPr>
        <w:t xml:space="preserve">cadrul </w:t>
      </w:r>
      <w:r w:rsidRPr="001E53F2">
        <w:rPr>
          <w:b/>
          <w:sz w:val="24"/>
          <w:szCs w:val="24"/>
        </w:rPr>
        <w:t>Proiectului</w:t>
      </w:r>
      <w:r w:rsidRPr="001E53F2">
        <w:rPr>
          <w:b/>
          <w:spacing w:val="-2"/>
          <w:sz w:val="24"/>
          <w:szCs w:val="24"/>
        </w:rPr>
        <w:t xml:space="preserve"> </w:t>
      </w:r>
      <w:r w:rsidR="00490EDA">
        <w:rPr>
          <w:b/>
          <w:spacing w:val="-2"/>
          <w:sz w:val="24"/>
          <w:szCs w:val="24"/>
        </w:rPr>
        <w:t>e</w:t>
      </w:r>
      <w:r w:rsidR="00490EDA" w:rsidRPr="001E53F2">
        <w:rPr>
          <w:b/>
          <w:sz w:val="24"/>
          <w:szCs w:val="24"/>
        </w:rPr>
        <w:t xml:space="preserve">uropean </w:t>
      </w:r>
      <w:r w:rsidRPr="001E53F2">
        <w:rPr>
          <w:b/>
          <w:sz w:val="24"/>
          <w:szCs w:val="24"/>
        </w:rPr>
        <w:t>Erasmus</w:t>
      </w:r>
      <w:r w:rsidRPr="001E53F2">
        <w:rPr>
          <w:b/>
          <w:spacing w:val="-4"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+</w:t>
      </w:r>
      <w:r w:rsidRPr="001E53F2">
        <w:rPr>
          <w:b/>
          <w:spacing w:val="-1"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,</w:t>
      </w:r>
    </w:p>
    <w:p w14:paraId="7972BA2F" w14:textId="4605FA18" w:rsidR="00E7680D" w:rsidRPr="00E7680D" w:rsidRDefault="00490EDA" w:rsidP="00973CD4">
      <w:pPr>
        <w:spacing w:line="360" w:lineRule="auto"/>
        <w:ind w:left="1020" w:right="1054"/>
        <w:jc w:val="center"/>
        <w:rPr>
          <w:b/>
          <w:bCs/>
          <w:sz w:val="24"/>
          <w:szCs w:val="24"/>
        </w:rPr>
      </w:pPr>
      <w:r w:rsidRPr="00971701">
        <w:rPr>
          <w:b/>
          <w:sz w:val="24"/>
          <w:szCs w:val="24"/>
        </w:rPr>
        <w:t xml:space="preserve">Nr. </w:t>
      </w:r>
      <w:r w:rsidR="005A6502" w:rsidRPr="005A6502">
        <w:rPr>
          <w:b/>
          <w:sz w:val="24"/>
          <w:szCs w:val="24"/>
        </w:rPr>
        <w:t>2023-1-RO01-KA121-VET-000125412</w:t>
      </w:r>
    </w:p>
    <w:p w14:paraId="1BA4F217" w14:textId="77777777" w:rsidR="003D2EAD" w:rsidRPr="00560D37" w:rsidRDefault="003D2EAD" w:rsidP="00973CD4">
      <w:pPr>
        <w:pStyle w:val="BodyText"/>
        <w:spacing w:before="7" w:line="360" w:lineRule="auto"/>
        <w:ind w:left="1020" w:right="1042"/>
        <w:jc w:val="center"/>
        <w:rPr>
          <w:b/>
          <w:sz w:val="24"/>
          <w:szCs w:val="24"/>
        </w:rPr>
      </w:pPr>
    </w:p>
    <w:p w14:paraId="5AA80F59" w14:textId="68145699" w:rsidR="001E53F2" w:rsidRPr="00CF57B7" w:rsidRDefault="001E53F2" w:rsidP="00973CD4">
      <w:pPr>
        <w:pStyle w:val="BodyText"/>
        <w:tabs>
          <w:tab w:val="left" w:pos="2574"/>
          <w:tab w:val="left" w:pos="3796"/>
          <w:tab w:val="left" w:pos="6073"/>
          <w:tab w:val="left" w:pos="9707"/>
          <w:tab w:val="left" w:pos="9783"/>
        </w:tabs>
        <w:spacing w:before="46" w:line="360" w:lineRule="auto"/>
        <w:ind w:left="212" w:right="232" w:firstLine="708"/>
        <w:jc w:val="both"/>
        <w:rPr>
          <w:sz w:val="24"/>
          <w:szCs w:val="24"/>
        </w:rPr>
      </w:pPr>
      <w:r w:rsidRPr="00CF57B7">
        <w:rPr>
          <w:sz w:val="24"/>
          <w:szCs w:val="24"/>
        </w:rPr>
        <w:t>Subsemnatul/a,</w:t>
      </w:r>
      <w:r w:rsidRPr="00CF57B7">
        <w:rPr>
          <w:sz w:val="24"/>
          <w:szCs w:val="24"/>
          <w:u w:val="single"/>
        </w:rPr>
        <w:tab/>
      </w:r>
      <w:r w:rsidRPr="00CF57B7">
        <w:rPr>
          <w:sz w:val="24"/>
          <w:szCs w:val="24"/>
          <w:u w:val="single"/>
        </w:rPr>
        <w:tab/>
      </w:r>
      <w:r w:rsidRPr="00CF57B7">
        <w:rPr>
          <w:sz w:val="24"/>
          <w:szCs w:val="24"/>
          <w:u w:val="single"/>
        </w:rPr>
        <w:tab/>
      </w:r>
      <w:r w:rsidRPr="00CF57B7">
        <w:rPr>
          <w:sz w:val="24"/>
          <w:szCs w:val="24"/>
          <w:u w:val="single"/>
        </w:rPr>
        <w:tab/>
      </w:r>
      <w:r w:rsidRPr="00CF57B7">
        <w:rPr>
          <w:sz w:val="24"/>
          <w:szCs w:val="24"/>
        </w:rPr>
        <w:t xml:space="preserve"> legitimat/ă</w:t>
      </w:r>
      <w:r w:rsidRPr="00CF57B7">
        <w:rPr>
          <w:spacing w:val="6"/>
          <w:sz w:val="24"/>
          <w:szCs w:val="24"/>
        </w:rPr>
        <w:t xml:space="preserve"> </w:t>
      </w:r>
      <w:r w:rsidRPr="00CF57B7">
        <w:rPr>
          <w:sz w:val="24"/>
          <w:szCs w:val="24"/>
        </w:rPr>
        <w:t>prin</w:t>
      </w:r>
      <w:r w:rsidRPr="00CF57B7">
        <w:rPr>
          <w:sz w:val="24"/>
          <w:szCs w:val="24"/>
          <w:u w:val="single"/>
        </w:rPr>
        <w:tab/>
      </w:r>
      <w:r w:rsidRPr="00CF57B7">
        <w:rPr>
          <w:sz w:val="24"/>
          <w:szCs w:val="24"/>
        </w:rPr>
        <w:t>,</w:t>
      </w:r>
      <w:r w:rsidRPr="00CF57B7">
        <w:rPr>
          <w:spacing w:val="9"/>
          <w:sz w:val="24"/>
          <w:szCs w:val="24"/>
        </w:rPr>
        <w:t xml:space="preserve"> </w:t>
      </w:r>
      <w:r w:rsidRPr="00CF57B7">
        <w:rPr>
          <w:sz w:val="24"/>
          <w:szCs w:val="24"/>
        </w:rPr>
        <w:t>Seria</w:t>
      </w:r>
      <w:r w:rsidRPr="00CF57B7">
        <w:rPr>
          <w:sz w:val="24"/>
          <w:szCs w:val="24"/>
          <w:u w:val="single"/>
        </w:rPr>
        <w:tab/>
      </w:r>
      <w:r w:rsidRPr="00CF57B7">
        <w:rPr>
          <w:sz w:val="24"/>
          <w:szCs w:val="24"/>
        </w:rPr>
        <w:t>,</w:t>
      </w:r>
      <w:r w:rsidRPr="00CF57B7">
        <w:rPr>
          <w:spacing w:val="9"/>
          <w:sz w:val="24"/>
          <w:szCs w:val="24"/>
        </w:rPr>
        <w:t xml:space="preserve"> </w:t>
      </w:r>
      <w:r w:rsidRPr="00CF57B7">
        <w:rPr>
          <w:sz w:val="24"/>
          <w:szCs w:val="24"/>
        </w:rPr>
        <w:t>Nr.</w:t>
      </w:r>
      <w:r w:rsidRPr="00CF57B7">
        <w:rPr>
          <w:sz w:val="24"/>
          <w:szCs w:val="24"/>
          <w:u w:val="single"/>
        </w:rPr>
        <w:tab/>
      </w:r>
      <w:r w:rsidRPr="00CF57B7">
        <w:rPr>
          <w:sz w:val="24"/>
          <w:szCs w:val="24"/>
        </w:rPr>
        <w:t>,</w:t>
      </w:r>
      <w:r w:rsidRPr="00CF57B7">
        <w:rPr>
          <w:spacing w:val="7"/>
          <w:sz w:val="24"/>
          <w:szCs w:val="24"/>
        </w:rPr>
        <w:t xml:space="preserve"> </w:t>
      </w:r>
      <w:r w:rsidRPr="00CF57B7">
        <w:rPr>
          <w:sz w:val="24"/>
          <w:szCs w:val="24"/>
        </w:rPr>
        <w:t>CNP</w:t>
      </w:r>
      <w:r w:rsidRPr="00CF57B7">
        <w:rPr>
          <w:sz w:val="24"/>
          <w:szCs w:val="24"/>
          <w:u w:val="single"/>
        </w:rPr>
        <w:tab/>
      </w:r>
      <w:r w:rsidRPr="00CF57B7">
        <w:rPr>
          <w:sz w:val="24"/>
          <w:szCs w:val="24"/>
          <w:u w:val="single"/>
        </w:rPr>
        <w:tab/>
      </w:r>
      <w:r w:rsidRPr="00CF57B7">
        <w:rPr>
          <w:spacing w:val="-3"/>
          <w:sz w:val="24"/>
          <w:szCs w:val="24"/>
        </w:rPr>
        <w:t>,</w:t>
      </w:r>
      <w:r w:rsidRPr="00CF57B7">
        <w:rPr>
          <w:spacing w:val="-67"/>
          <w:sz w:val="24"/>
          <w:szCs w:val="24"/>
        </w:rPr>
        <w:t xml:space="preserve"> </w:t>
      </w:r>
      <w:r w:rsidRPr="00CF57B7">
        <w:rPr>
          <w:sz w:val="24"/>
          <w:szCs w:val="24"/>
        </w:rPr>
        <w:t>vă</w:t>
      </w:r>
      <w:r w:rsidRPr="00CF57B7">
        <w:rPr>
          <w:spacing w:val="8"/>
          <w:sz w:val="24"/>
          <w:szCs w:val="24"/>
        </w:rPr>
        <w:t xml:space="preserve"> </w:t>
      </w:r>
      <w:r w:rsidRPr="00CF57B7">
        <w:rPr>
          <w:sz w:val="24"/>
          <w:szCs w:val="24"/>
        </w:rPr>
        <w:t>rog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să-mi</w:t>
      </w:r>
      <w:r w:rsidRPr="00CF57B7">
        <w:rPr>
          <w:spacing w:val="3"/>
          <w:sz w:val="24"/>
          <w:szCs w:val="24"/>
        </w:rPr>
        <w:t xml:space="preserve"> </w:t>
      </w:r>
      <w:r w:rsidR="00490EDA" w:rsidRPr="00CF57B7">
        <w:rPr>
          <w:sz w:val="24"/>
          <w:szCs w:val="24"/>
        </w:rPr>
        <w:t>aprobați</w:t>
      </w:r>
      <w:r w:rsidRPr="00CF57B7">
        <w:rPr>
          <w:spacing w:val="7"/>
          <w:sz w:val="24"/>
          <w:szCs w:val="24"/>
        </w:rPr>
        <w:t xml:space="preserve"> </w:t>
      </w:r>
      <w:r w:rsidRPr="00CF57B7">
        <w:rPr>
          <w:sz w:val="24"/>
          <w:szCs w:val="24"/>
        </w:rPr>
        <w:t>înscrierea</w:t>
      </w:r>
      <w:r w:rsidRPr="00CF57B7">
        <w:rPr>
          <w:spacing w:val="8"/>
          <w:sz w:val="24"/>
          <w:szCs w:val="24"/>
        </w:rPr>
        <w:t xml:space="preserve"> </w:t>
      </w:r>
      <w:r w:rsidRPr="00CF57B7">
        <w:rPr>
          <w:sz w:val="24"/>
          <w:szCs w:val="24"/>
        </w:rPr>
        <w:t>la</w:t>
      </w:r>
      <w:r w:rsidRPr="00CF57B7">
        <w:rPr>
          <w:spacing w:val="5"/>
          <w:sz w:val="24"/>
          <w:szCs w:val="24"/>
        </w:rPr>
        <w:t xml:space="preserve"> </w:t>
      </w:r>
      <w:r w:rsidRPr="00CF57B7">
        <w:rPr>
          <w:sz w:val="24"/>
          <w:szCs w:val="24"/>
        </w:rPr>
        <w:t>concursul</w:t>
      </w:r>
      <w:r w:rsidRPr="00CF57B7">
        <w:rPr>
          <w:spacing w:val="-1"/>
          <w:sz w:val="24"/>
          <w:szCs w:val="24"/>
        </w:rPr>
        <w:t xml:space="preserve"> </w:t>
      </w:r>
      <w:r w:rsidRPr="00CF57B7">
        <w:rPr>
          <w:sz w:val="24"/>
          <w:szCs w:val="24"/>
        </w:rPr>
        <w:t>pentru</w:t>
      </w:r>
      <w:r w:rsidRPr="00CF57B7">
        <w:rPr>
          <w:spacing w:val="9"/>
          <w:sz w:val="24"/>
          <w:szCs w:val="24"/>
        </w:rPr>
        <w:t xml:space="preserve"> </w:t>
      </w:r>
      <w:r w:rsidRPr="00CF57B7">
        <w:rPr>
          <w:sz w:val="24"/>
          <w:szCs w:val="24"/>
        </w:rPr>
        <w:t>participarea</w:t>
      </w:r>
      <w:r w:rsidRPr="00CF57B7">
        <w:rPr>
          <w:spacing w:val="8"/>
          <w:sz w:val="24"/>
          <w:szCs w:val="24"/>
        </w:rPr>
        <w:t xml:space="preserve"> </w:t>
      </w:r>
      <w:r w:rsidRPr="00CF57B7">
        <w:rPr>
          <w:sz w:val="24"/>
          <w:szCs w:val="24"/>
        </w:rPr>
        <w:t>la</w:t>
      </w:r>
      <w:r w:rsidRPr="00CF57B7">
        <w:rPr>
          <w:spacing w:val="5"/>
          <w:sz w:val="24"/>
          <w:szCs w:val="24"/>
        </w:rPr>
        <w:t xml:space="preserve"> </w:t>
      </w:r>
      <w:r w:rsidR="006C3312">
        <w:rPr>
          <w:sz w:val="24"/>
          <w:szCs w:val="24"/>
        </w:rPr>
        <w:t xml:space="preserve">activitatea de tip </w:t>
      </w:r>
      <w:r w:rsidR="00667429">
        <w:rPr>
          <w:sz w:val="24"/>
          <w:szCs w:val="24"/>
        </w:rPr>
        <w:t>job shadow</w:t>
      </w:r>
      <w:r w:rsidR="006C3312">
        <w:rPr>
          <w:sz w:val="24"/>
          <w:szCs w:val="24"/>
        </w:rPr>
        <w:t>ing</w:t>
      </w:r>
      <w:r w:rsidR="009C1543">
        <w:rPr>
          <w:sz w:val="24"/>
          <w:szCs w:val="24"/>
        </w:rPr>
        <w:t>_____________________________________________</w:t>
      </w:r>
      <w:r w:rsidR="00667429">
        <w:rPr>
          <w:sz w:val="24"/>
          <w:szCs w:val="24"/>
        </w:rPr>
        <w:t>__________________________</w:t>
      </w:r>
    </w:p>
    <w:p w14:paraId="7C61B0E1" w14:textId="282F4C69" w:rsidR="001E53F2" w:rsidRPr="00CF57B7" w:rsidRDefault="001E53F2" w:rsidP="00973CD4">
      <w:pPr>
        <w:pStyle w:val="BodyText"/>
        <w:tabs>
          <w:tab w:val="left" w:pos="9918"/>
        </w:tabs>
        <w:spacing w:before="198" w:line="360" w:lineRule="auto"/>
        <w:ind w:left="212" w:right="166" w:firstLine="432"/>
        <w:jc w:val="both"/>
        <w:rPr>
          <w:sz w:val="24"/>
          <w:szCs w:val="24"/>
        </w:rPr>
      </w:pPr>
      <w:r w:rsidRPr="00CF57B7">
        <w:rPr>
          <w:sz w:val="24"/>
          <w:szCs w:val="24"/>
        </w:rPr>
        <w:t>Menționez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că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îndeplinesc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condițiile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de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înscriere,</w:t>
      </w:r>
      <w:r w:rsidR="00D372F6">
        <w:rPr>
          <w:sz w:val="24"/>
          <w:szCs w:val="24"/>
        </w:rPr>
        <w:t xml:space="preserve"> conform procedurii de selecție,</w:t>
      </w:r>
      <w:r w:rsidR="00D372F6"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fiind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încadrat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 xml:space="preserve">la </w:t>
      </w:r>
      <w:r w:rsidR="009C1543">
        <w:rPr>
          <w:sz w:val="24"/>
          <w:szCs w:val="24"/>
        </w:rPr>
        <w:t xml:space="preserve"> __________________________________________________________________________</w:t>
      </w:r>
      <w:r w:rsidRPr="00CF57B7">
        <w:rPr>
          <w:spacing w:val="99"/>
          <w:sz w:val="24"/>
          <w:szCs w:val="24"/>
        </w:rPr>
        <w:t xml:space="preserve"> </w:t>
      </w:r>
      <w:r w:rsidRPr="00CF57B7">
        <w:rPr>
          <w:sz w:val="24"/>
          <w:szCs w:val="24"/>
        </w:rPr>
        <w:t>pe</w:t>
      </w:r>
      <w:r w:rsidRPr="00CF57B7">
        <w:rPr>
          <w:spacing w:val="83"/>
          <w:sz w:val="24"/>
          <w:szCs w:val="24"/>
        </w:rPr>
        <w:t xml:space="preserve"> </w:t>
      </w:r>
      <w:r w:rsidRPr="00CF57B7">
        <w:rPr>
          <w:sz w:val="24"/>
          <w:szCs w:val="24"/>
        </w:rPr>
        <w:t>funcția</w:t>
      </w:r>
      <w:r w:rsidRPr="00CF57B7">
        <w:rPr>
          <w:spacing w:val="88"/>
          <w:sz w:val="24"/>
          <w:szCs w:val="24"/>
        </w:rPr>
        <w:t xml:space="preserve"> </w:t>
      </w:r>
      <w:r w:rsidRPr="00CF57B7">
        <w:rPr>
          <w:sz w:val="24"/>
          <w:szCs w:val="24"/>
        </w:rPr>
        <w:t>de</w:t>
      </w:r>
      <w:r w:rsidRPr="00CF57B7">
        <w:rPr>
          <w:spacing w:val="5"/>
          <w:sz w:val="24"/>
          <w:szCs w:val="24"/>
        </w:rPr>
        <w:t xml:space="preserve"> </w:t>
      </w:r>
      <w:r w:rsidRPr="00CF57B7">
        <w:rPr>
          <w:sz w:val="24"/>
          <w:szCs w:val="24"/>
          <w:u w:val="single"/>
        </w:rPr>
        <w:t xml:space="preserve"> </w:t>
      </w:r>
      <w:r w:rsidRPr="00CF57B7">
        <w:rPr>
          <w:sz w:val="24"/>
          <w:szCs w:val="24"/>
          <w:u w:val="single"/>
        </w:rPr>
        <w:tab/>
      </w:r>
      <w:r w:rsidRPr="00CF57B7">
        <w:rPr>
          <w:sz w:val="24"/>
          <w:szCs w:val="24"/>
        </w:rPr>
        <w:t xml:space="preserve"> și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că</w:t>
      </w:r>
      <w:r w:rsidRPr="00CF57B7">
        <w:rPr>
          <w:spacing w:val="2"/>
          <w:sz w:val="24"/>
          <w:szCs w:val="24"/>
        </w:rPr>
        <w:t xml:space="preserve"> </w:t>
      </w:r>
      <w:r w:rsidRPr="00CF57B7">
        <w:rPr>
          <w:sz w:val="24"/>
          <w:szCs w:val="24"/>
        </w:rPr>
        <w:t>am</w:t>
      </w:r>
      <w:r w:rsidRPr="00CF57B7">
        <w:rPr>
          <w:spacing w:val="66"/>
          <w:sz w:val="24"/>
          <w:szCs w:val="24"/>
        </w:rPr>
        <w:t xml:space="preserve"> </w:t>
      </w:r>
      <w:r w:rsidRPr="00CF57B7">
        <w:rPr>
          <w:sz w:val="24"/>
          <w:szCs w:val="24"/>
        </w:rPr>
        <w:t>statut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de</w:t>
      </w:r>
      <w:r w:rsidRPr="00CF57B7">
        <w:rPr>
          <w:spacing w:val="-4"/>
          <w:sz w:val="24"/>
          <w:szCs w:val="24"/>
        </w:rPr>
        <w:t xml:space="preserve"> </w:t>
      </w:r>
      <w:r w:rsidRPr="00CF57B7">
        <w:rPr>
          <w:sz w:val="24"/>
          <w:szCs w:val="24"/>
        </w:rPr>
        <w:t>cadru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didactic titular/suplinitor/detașat.</w:t>
      </w:r>
    </w:p>
    <w:p w14:paraId="4ACBA8FD" w14:textId="38A59769" w:rsidR="001E53F2" w:rsidRPr="00CF57B7" w:rsidRDefault="001E53F2" w:rsidP="00973CD4">
      <w:pPr>
        <w:pStyle w:val="BodyText"/>
        <w:spacing w:line="360" w:lineRule="auto"/>
        <w:ind w:left="212" w:right="232" w:firstLine="708"/>
        <w:jc w:val="both"/>
        <w:rPr>
          <w:sz w:val="24"/>
          <w:szCs w:val="24"/>
        </w:rPr>
      </w:pPr>
      <w:r w:rsidRPr="00CF57B7">
        <w:rPr>
          <w:sz w:val="24"/>
          <w:szCs w:val="24"/>
        </w:rPr>
        <w:t>Declar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că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am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luat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la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cunoștință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de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prevederile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legale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în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vigoare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privind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prelucrarea datelor cu caracter personal și libera circulație a acestor date precum și de</w:t>
      </w:r>
      <w:r w:rsidR="00BD05E0">
        <w:rPr>
          <w:sz w:val="24"/>
          <w:szCs w:val="24"/>
        </w:rPr>
        <w:t xml:space="preserve"> </w:t>
      </w:r>
      <w:r w:rsidRPr="00CF57B7">
        <w:rPr>
          <w:spacing w:val="-67"/>
          <w:sz w:val="24"/>
          <w:szCs w:val="24"/>
        </w:rPr>
        <w:t xml:space="preserve"> </w:t>
      </w:r>
      <w:r w:rsidRPr="00CF57B7">
        <w:rPr>
          <w:sz w:val="24"/>
          <w:szCs w:val="24"/>
        </w:rPr>
        <w:t xml:space="preserve">informațiile prevăzute în </w:t>
      </w:r>
      <w:r w:rsidR="00682386">
        <w:rPr>
          <w:sz w:val="24"/>
          <w:szCs w:val="24"/>
        </w:rPr>
        <w:t>Ghidul programului Erasmus+ 202</w:t>
      </w:r>
      <w:r w:rsidR="006C3312">
        <w:rPr>
          <w:sz w:val="24"/>
          <w:szCs w:val="24"/>
        </w:rPr>
        <w:t>3</w:t>
      </w:r>
      <w:r w:rsidRPr="00CF57B7">
        <w:rPr>
          <w:sz w:val="24"/>
          <w:szCs w:val="24"/>
        </w:rPr>
        <w:t>, și în Apelul național la</w:t>
      </w:r>
      <w:r w:rsidR="00BD05E0">
        <w:rPr>
          <w:sz w:val="24"/>
          <w:szCs w:val="24"/>
        </w:rPr>
        <w:t xml:space="preserve"> </w:t>
      </w:r>
      <w:r w:rsidRPr="00CF57B7">
        <w:rPr>
          <w:spacing w:val="-67"/>
          <w:sz w:val="24"/>
          <w:szCs w:val="24"/>
        </w:rPr>
        <w:t xml:space="preserve"> </w:t>
      </w:r>
      <w:r w:rsidRPr="00CF57B7">
        <w:rPr>
          <w:sz w:val="24"/>
          <w:szCs w:val="24"/>
        </w:rPr>
        <w:t>propuneri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pentru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proiecte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Erasmus+</w:t>
      </w:r>
      <w:r w:rsidRPr="00CF57B7">
        <w:rPr>
          <w:spacing w:val="1"/>
          <w:sz w:val="24"/>
          <w:szCs w:val="24"/>
        </w:rPr>
        <w:t xml:space="preserve"> </w:t>
      </w:r>
      <w:r w:rsidR="00682386">
        <w:rPr>
          <w:sz w:val="24"/>
          <w:szCs w:val="24"/>
        </w:rPr>
        <w:t>202</w:t>
      </w:r>
      <w:r w:rsidR="006C3312">
        <w:rPr>
          <w:sz w:val="24"/>
          <w:szCs w:val="24"/>
        </w:rPr>
        <w:t>3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(disponibile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site-ul</w:t>
      </w:r>
      <w:r w:rsidRPr="00CF57B7">
        <w:rPr>
          <w:spacing w:val="-67"/>
          <w:sz w:val="24"/>
          <w:szCs w:val="24"/>
        </w:rPr>
        <w:t xml:space="preserve"> </w:t>
      </w:r>
      <w:r w:rsidRPr="00CF57B7">
        <w:rPr>
          <w:sz w:val="24"/>
          <w:szCs w:val="24"/>
        </w:rPr>
        <w:t>https://</w:t>
      </w:r>
      <w:hyperlink r:id="rId8">
        <w:r w:rsidRPr="00CF57B7">
          <w:rPr>
            <w:sz w:val="24"/>
            <w:szCs w:val="24"/>
          </w:rPr>
          <w:t>www.erasmusplus.ro/</w:t>
        </w:r>
      </w:hyperlink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), și de obligația pe care o am de a respecta contractul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încheiat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între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mine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și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ISMB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(ca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parte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a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contractului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dintre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Agenția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Națională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pentru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Programe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Comunitare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în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Domeniul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Educației</w:t>
      </w:r>
      <w:r w:rsidR="000D15B7">
        <w:rPr>
          <w:sz w:val="24"/>
          <w:szCs w:val="24"/>
        </w:rPr>
        <w:t xml:space="preserve"> </w:t>
      </w:r>
      <w:r w:rsidRPr="00CF57B7">
        <w:rPr>
          <w:sz w:val="24"/>
          <w:szCs w:val="24"/>
        </w:rPr>
        <w:t>și</w:t>
      </w:r>
      <w:r w:rsidRPr="00CF57B7">
        <w:rPr>
          <w:spacing w:val="-1"/>
          <w:sz w:val="24"/>
          <w:szCs w:val="24"/>
        </w:rPr>
        <w:t xml:space="preserve"> </w:t>
      </w:r>
      <w:r w:rsidRPr="00CF57B7">
        <w:rPr>
          <w:sz w:val="24"/>
          <w:szCs w:val="24"/>
        </w:rPr>
        <w:t>Formării</w:t>
      </w:r>
      <w:r w:rsidRPr="00CF57B7">
        <w:rPr>
          <w:spacing w:val="-4"/>
          <w:sz w:val="24"/>
          <w:szCs w:val="24"/>
        </w:rPr>
        <w:t xml:space="preserve"> </w:t>
      </w:r>
      <w:r w:rsidRPr="00CF57B7">
        <w:rPr>
          <w:sz w:val="24"/>
          <w:szCs w:val="24"/>
        </w:rPr>
        <w:t>Profesionale</w:t>
      </w:r>
      <w:r w:rsidRPr="00CF57B7">
        <w:rPr>
          <w:spacing w:val="-3"/>
          <w:sz w:val="24"/>
          <w:szCs w:val="24"/>
        </w:rPr>
        <w:t xml:space="preserve"> </w:t>
      </w:r>
      <w:r w:rsidRPr="00CF57B7">
        <w:rPr>
          <w:sz w:val="24"/>
          <w:szCs w:val="24"/>
        </w:rPr>
        <w:t>și</w:t>
      </w:r>
      <w:r w:rsidRPr="00CF57B7">
        <w:rPr>
          <w:spacing w:val="-5"/>
          <w:sz w:val="24"/>
          <w:szCs w:val="24"/>
        </w:rPr>
        <w:t xml:space="preserve"> </w:t>
      </w:r>
      <w:r w:rsidRPr="00CF57B7">
        <w:rPr>
          <w:sz w:val="24"/>
          <w:szCs w:val="24"/>
        </w:rPr>
        <w:t>Inspectoratul Școlar al Municipiului București).</w:t>
      </w:r>
    </w:p>
    <w:p w14:paraId="021ED87E" w14:textId="77777777" w:rsidR="001E53F2" w:rsidRPr="00CF57B7" w:rsidRDefault="001E53F2" w:rsidP="00973CD4">
      <w:pPr>
        <w:pStyle w:val="BodyText"/>
        <w:spacing w:line="360" w:lineRule="auto"/>
        <w:ind w:left="212" w:right="240" w:firstLine="708"/>
        <w:jc w:val="both"/>
        <w:rPr>
          <w:sz w:val="24"/>
          <w:szCs w:val="24"/>
        </w:rPr>
      </w:pPr>
      <w:r w:rsidRPr="00CF57B7">
        <w:rPr>
          <w:sz w:val="24"/>
          <w:szCs w:val="24"/>
        </w:rPr>
        <w:t>Mă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angajez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să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respect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cerințele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și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termenele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prevăzute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de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implementarea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proiectului Erasmus+, să particip la activitățile care îmi revin și să întocmesc toate documente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solicitate de echipa de proiect, să asigur diseminarea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informațiilor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dobândite din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cursul</w:t>
      </w:r>
      <w:r w:rsidRPr="00CF57B7">
        <w:rPr>
          <w:spacing w:val="-6"/>
          <w:sz w:val="24"/>
          <w:szCs w:val="24"/>
        </w:rPr>
        <w:t xml:space="preserve"> </w:t>
      </w:r>
      <w:r w:rsidRPr="00CF57B7">
        <w:rPr>
          <w:sz w:val="24"/>
          <w:szCs w:val="24"/>
        </w:rPr>
        <w:t>de</w:t>
      </w:r>
      <w:r w:rsidRPr="00CF57B7">
        <w:rPr>
          <w:spacing w:val="-4"/>
          <w:sz w:val="24"/>
          <w:szCs w:val="24"/>
        </w:rPr>
        <w:t xml:space="preserve"> </w:t>
      </w:r>
      <w:r w:rsidRPr="00CF57B7">
        <w:rPr>
          <w:sz w:val="24"/>
          <w:szCs w:val="24"/>
        </w:rPr>
        <w:t>formare la care</w:t>
      </w:r>
      <w:r w:rsidRPr="00CF57B7">
        <w:rPr>
          <w:spacing w:val="-3"/>
          <w:sz w:val="24"/>
          <w:szCs w:val="24"/>
        </w:rPr>
        <w:t xml:space="preserve"> </w:t>
      </w:r>
      <w:r w:rsidRPr="00CF57B7">
        <w:rPr>
          <w:sz w:val="24"/>
          <w:szCs w:val="24"/>
        </w:rPr>
        <w:t>mă înscriu</w:t>
      </w:r>
      <w:r w:rsidRPr="00CF57B7">
        <w:rPr>
          <w:spacing w:val="4"/>
          <w:sz w:val="24"/>
          <w:szCs w:val="24"/>
        </w:rPr>
        <w:t xml:space="preserve"> </w:t>
      </w:r>
      <w:r w:rsidRPr="00CF57B7">
        <w:rPr>
          <w:sz w:val="24"/>
          <w:szCs w:val="24"/>
        </w:rPr>
        <w:t>și</w:t>
      </w:r>
      <w:r w:rsidRPr="00CF57B7">
        <w:rPr>
          <w:spacing w:val="-2"/>
          <w:sz w:val="24"/>
          <w:szCs w:val="24"/>
        </w:rPr>
        <w:t xml:space="preserve"> </w:t>
      </w:r>
      <w:r w:rsidRPr="00CF57B7">
        <w:rPr>
          <w:sz w:val="24"/>
          <w:szCs w:val="24"/>
        </w:rPr>
        <w:t>să asigur sustenabilitatea proiectului.</w:t>
      </w:r>
    </w:p>
    <w:p w14:paraId="7464006F" w14:textId="0BCF8AA7" w:rsidR="001E53F2" w:rsidRPr="003F26DE" w:rsidRDefault="00667429" w:rsidP="003F26DE">
      <w:pPr>
        <w:pStyle w:val="BodyText"/>
        <w:tabs>
          <w:tab w:val="left" w:pos="7902"/>
          <w:tab w:val="left" w:pos="8752"/>
        </w:tabs>
        <w:spacing w:line="360" w:lineRule="auto"/>
        <w:ind w:left="212" w:right="240" w:firstLine="78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Subsemnatul/a ___________________________________________, </w:t>
      </w:r>
      <w:r w:rsidR="001E53F2" w:rsidRPr="00CF57B7">
        <w:rPr>
          <w:sz w:val="24"/>
          <w:szCs w:val="24"/>
        </w:rPr>
        <w:t>declar</w:t>
      </w:r>
      <w:r w:rsidR="00123665">
        <w:rPr>
          <w:sz w:val="24"/>
          <w:szCs w:val="24"/>
        </w:rPr>
        <w:t xml:space="preserve"> că</w:t>
      </w:r>
      <w:r w:rsidR="001E53F2" w:rsidRPr="00CF57B7">
        <w:rPr>
          <w:spacing w:val="1"/>
          <w:sz w:val="24"/>
          <w:szCs w:val="24"/>
        </w:rPr>
        <w:t xml:space="preserve"> </w:t>
      </w:r>
      <w:r w:rsidR="001E53F2" w:rsidRPr="00CF57B7">
        <w:rPr>
          <w:sz w:val="24"/>
          <w:szCs w:val="24"/>
        </w:rPr>
        <w:t>informațiile furnizate în dosarul de candidatură sunt complete și corecte în fiecare</w:t>
      </w:r>
      <w:r w:rsidR="001E53F2" w:rsidRPr="00CF57B7">
        <w:rPr>
          <w:spacing w:val="1"/>
          <w:sz w:val="24"/>
          <w:szCs w:val="24"/>
        </w:rPr>
        <w:t xml:space="preserve"> </w:t>
      </w:r>
      <w:r w:rsidR="001E53F2" w:rsidRPr="00CF57B7">
        <w:rPr>
          <w:sz w:val="24"/>
          <w:szCs w:val="24"/>
        </w:rPr>
        <w:t>detaliu.</w:t>
      </w:r>
    </w:p>
    <w:p w14:paraId="11EA4F91" w14:textId="77777777" w:rsidR="00490EDA" w:rsidRDefault="00490EDA" w:rsidP="00973CD4">
      <w:pPr>
        <w:pStyle w:val="BodyText"/>
        <w:tabs>
          <w:tab w:val="left" w:pos="3268"/>
        </w:tabs>
        <w:spacing w:line="360" w:lineRule="auto"/>
        <w:ind w:left="992"/>
        <w:jc w:val="both"/>
        <w:rPr>
          <w:sz w:val="24"/>
          <w:szCs w:val="24"/>
        </w:rPr>
      </w:pPr>
    </w:p>
    <w:p w14:paraId="3B71980A" w14:textId="77777777" w:rsidR="001E53F2" w:rsidRPr="00CF57B7" w:rsidRDefault="001E53F2" w:rsidP="00973CD4">
      <w:pPr>
        <w:pStyle w:val="BodyText"/>
        <w:tabs>
          <w:tab w:val="left" w:pos="3268"/>
        </w:tabs>
        <w:spacing w:line="360" w:lineRule="auto"/>
        <w:jc w:val="both"/>
        <w:rPr>
          <w:sz w:val="24"/>
          <w:szCs w:val="24"/>
        </w:rPr>
      </w:pPr>
      <w:r w:rsidRPr="00CF57B7">
        <w:rPr>
          <w:sz w:val="24"/>
          <w:szCs w:val="24"/>
        </w:rPr>
        <w:t>Data:</w:t>
      </w:r>
      <w:r w:rsidRPr="00CF57B7">
        <w:rPr>
          <w:spacing w:val="-5"/>
          <w:sz w:val="24"/>
          <w:szCs w:val="24"/>
        </w:rPr>
        <w:t xml:space="preserve"> </w:t>
      </w:r>
      <w:r w:rsidRPr="00CF57B7">
        <w:rPr>
          <w:sz w:val="24"/>
          <w:szCs w:val="24"/>
          <w:u w:val="single"/>
        </w:rPr>
        <w:t xml:space="preserve"> </w:t>
      </w:r>
      <w:r w:rsidRPr="00CF57B7">
        <w:rPr>
          <w:sz w:val="24"/>
          <w:szCs w:val="24"/>
          <w:u w:val="single"/>
        </w:rPr>
        <w:tab/>
      </w:r>
    </w:p>
    <w:p w14:paraId="13B810F7" w14:textId="77777777" w:rsidR="00EB0433" w:rsidRDefault="001E53F2" w:rsidP="00973CD4">
      <w:pPr>
        <w:pStyle w:val="BodyText"/>
        <w:tabs>
          <w:tab w:val="left" w:pos="4629"/>
          <w:tab w:val="left" w:pos="8116"/>
        </w:tabs>
        <w:spacing w:before="50" w:line="360" w:lineRule="auto"/>
        <w:ind w:left="920" w:right="1969"/>
        <w:jc w:val="both"/>
        <w:rPr>
          <w:sz w:val="24"/>
          <w:szCs w:val="24"/>
        </w:rPr>
      </w:pPr>
      <w:r w:rsidRPr="00CF57B7">
        <w:rPr>
          <w:sz w:val="24"/>
          <w:szCs w:val="24"/>
        </w:rPr>
        <w:t>Nume:</w:t>
      </w:r>
      <w:r w:rsidRPr="00CF57B7">
        <w:rPr>
          <w:sz w:val="24"/>
          <w:szCs w:val="24"/>
          <w:u w:val="single"/>
        </w:rPr>
        <w:tab/>
      </w:r>
      <w:r w:rsidRPr="00CF57B7">
        <w:rPr>
          <w:sz w:val="24"/>
          <w:szCs w:val="24"/>
          <w:u w:val="single"/>
        </w:rPr>
        <w:tab/>
      </w:r>
      <w:r w:rsidRPr="00CF57B7">
        <w:rPr>
          <w:sz w:val="24"/>
          <w:szCs w:val="24"/>
        </w:rPr>
        <w:t xml:space="preserve"> </w:t>
      </w:r>
      <w:r w:rsidR="00490EDA">
        <w:rPr>
          <w:sz w:val="24"/>
          <w:szCs w:val="24"/>
        </w:rPr>
        <w:t xml:space="preserve">    </w:t>
      </w:r>
    </w:p>
    <w:p w14:paraId="2D40E6D0" w14:textId="77777777" w:rsidR="00EB0433" w:rsidRPr="00EB0433" w:rsidRDefault="00EB0433" w:rsidP="00973CD4">
      <w:pPr>
        <w:pStyle w:val="BodyText"/>
        <w:tabs>
          <w:tab w:val="left" w:pos="4629"/>
          <w:tab w:val="left" w:pos="8116"/>
        </w:tabs>
        <w:spacing w:before="50" w:line="360" w:lineRule="auto"/>
        <w:ind w:left="920" w:right="1969"/>
        <w:jc w:val="both"/>
        <w:rPr>
          <w:sz w:val="2"/>
          <w:szCs w:val="2"/>
        </w:rPr>
      </w:pPr>
    </w:p>
    <w:p w14:paraId="01B4637A" w14:textId="176F8B54" w:rsidR="001E53F2" w:rsidRPr="00CF57B7" w:rsidRDefault="001E53F2" w:rsidP="00973CD4">
      <w:pPr>
        <w:pStyle w:val="BodyText"/>
        <w:tabs>
          <w:tab w:val="left" w:pos="4629"/>
          <w:tab w:val="left" w:pos="8116"/>
        </w:tabs>
        <w:spacing w:before="50" w:line="360" w:lineRule="auto"/>
        <w:ind w:left="920" w:right="1969"/>
        <w:jc w:val="both"/>
        <w:rPr>
          <w:sz w:val="24"/>
          <w:szCs w:val="24"/>
        </w:rPr>
        <w:sectPr w:rsidR="001E53F2" w:rsidRPr="00CF57B7" w:rsidSect="00660D5D">
          <w:footerReference w:type="default" r:id="rId9"/>
          <w:pgSz w:w="11910" w:h="16840"/>
          <w:pgMar w:top="1860" w:right="900" w:bottom="480" w:left="920" w:header="357" w:footer="290" w:gutter="0"/>
          <w:cols w:space="708"/>
        </w:sectPr>
      </w:pPr>
      <w:r w:rsidRPr="00CF57B7">
        <w:rPr>
          <w:sz w:val="24"/>
          <w:szCs w:val="24"/>
        </w:rPr>
        <w:t>Semnătura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  <w:u w:val="single"/>
        </w:rPr>
        <w:t xml:space="preserve"> </w:t>
      </w:r>
      <w:r w:rsidRPr="00CF57B7">
        <w:rPr>
          <w:sz w:val="24"/>
          <w:szCs w:val="24"/>
          <w:u w:val="single"/>
        </w:rPr>
        <w:tab/>
      </w:r>
    </w:p>
    <w:p w14:paraId="72A2565C" w14:textId="77777777" w:rsidR="001E53F2" w:rsidRPr="001E53F2" w:rsidRDefault="001E53F2" w:rsidP="007049EF">
      <w:pPr>
        <w:pStyle w:val="BodyText"/>
        <w:spacing w:before="88"/>
        <w:ind w:left="212"/>
        <w:jc w:val="right"/>
        <w:rPr>
          <w:b/>
          <w:sz w:val="24"/>
          <w:szCs w:val="24"/>
        </w:rPr>
      </w:pPr>
      <w:r w:rsidRPr="001E53F2">
        <w:rPr>
          <w:b/>
          <w:sz w:val="24"/>
          <w:szCs w:val="24"/>
        </w:rPr>
        <w:lastRenderedPageBreak/>
        <w:t>ANEXA</w:t>
      </w:r>
      <w:r w:rsidRPr="001E53F2">
        <w:rPr>
          <w:b/>
          <w:spacing w:val="-2"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4</w:t>
      </w:r>
    </w:p>
    <w:p w14:paraId="58D7FFD5" w14:textId="77777777" w:rsidR="001E53F2" w:rsidRPr="00CF57B7" w:rsidRDefault="001E53F2" w:rsidP="007049EF">
      <w:pPr>
        <w:pStyle w:val="BodyText"/>
        <w:spacing w:before="2"/>
        <w:ind w:left="0"/>
        <w:rPr>
          <w:sz w:val="24"/>
          <w:szCs w:val="24"/>
        </w:rPr>
      </w:pPr>
    </w:p>
    <w:p w14:paraId="2FE7EA8D" w14:textId="77777777" w:rsidR="00490EDA" w:rsidRDefault="00490EDA" w:rsidP="007049EF">
      <w:pPr>
        <w:pStyle w:val="BodyText"/>
        <w:ind w:left="1020" w:right="1041"/>
        <w:jc w:val="center"/>
        <w:rPr>
          <w:b/>
          <w:sz w:val="24"/>
          <w:szCs w:val="24"/>
        </w:rPr>
      </w:pPr>
    </w:p>
    <w:p w14:paraId="717E6452" w14:textId="77777777" w:rsidR="001E53F2" w:rsidRPr="001E53F2" w:rsidRDefault="001E53F2" w:rsidP="00973CD4">
      <w:pPr>
        <w:pStyle w:val="BodyText"/>
        <w:spacing w:line="360" w:lineRule="auto"/>
        <w:ind w:left="1020" w:right="1041"/>
        <w:jc w:val="center"/>
        <w:rPr>
          <w:b/>
          <w:sz w:val="24"/>
          <w:szCs w:val="24"/>
        </w:rPr>
      </w:pPr>
      <w:r w:rsidRPr="001E53F2">
        <w:rPr>
          <w:b/>
          <w:sz w:val="24"/>
          <w:szCs w:val="24"/>
        </w:rPr>
        <w:t>ACORD</w:t>
      </w:r>
    </w:p>
    <w:p w14:paraId="6F1DE9BA" w14:textId="77777777" w:rsidR="00490EDA" w:rsidRDefault="00490EDA" w:rsidP="00973CD4">
      <w:pPr>
        <w:spacing w:line="360" w:lineRule="auto"/>
        <w:ind w:left="1020" w:right="1054"/>
        <w:jc w:val="center"/>
        <w:rPr>
          <w:b/>
          <w:sz w:val="24"/>
          <w:szCs w:val="24"/>
        </w:rPr>
      </w:pPr>
    </w:p>
    <w:p w14:paraId="3E760967" w14:textId="124D5AD8" w:rsidR="00E7680D" w:rsidRPr="00E7680D" w:rsidRDefault="001E53F2" w:rsidP="00973CD4">
      <w:pPr>
        <w:tabs>
          <w:tab w:val="left" w:pos="8505"/>
        </w:tabs>
        <w:spacing w:line="360" w:lineRule="auto"/>
        <w:ind w:left="284" w:right="-116"/>
        <w:jc w:val="center"/>
        <w:rPr>
          <w:b/>
          <w:bCs/>
          <w:sz w:val="24"/>
          <w:szCs w:val="24"/>
        </w:rPr>
      </w:pPr>
      <w:r w:rsidRPr="001E53F2">
        <w:rPr>
          <w:b/>
          <w:sz w:val="24"/>
          <w:szCs w:val="24"/>
        </w:rPr>
        <w:t>cu</w:t>
      </w:r>
      <w:r w:rsidRPr="001E53F2">
        <w:rPr>
          <w:b/>
          <w:spacing w:val="-2"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privire</w:t>
      </w:r>
      <w:r w:rsidRPr="001E53F2">
        <w:rPr>
          <w:b/>
          <w:spacing w:val="-2"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la</w:t>
      </w:r>
      <w:r w:rsidRPr="001E53F2">
        <w:rPr>
          <w:b/>
          <w:spacing w:val="-2"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mobilitățile</w:t>
      </w:r>
      <w:r w:rsidRPr="001E53F2">
        <w:rPr>
          <w:b/>
          <w:spacing w:val="-6"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din</w:t>
      </w:r>
      <w:r w:rsidRPr="00B4156E">
        <w:rPr>
          <w:b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cadrul</w:t>
      </w:r>
      <w:r w:rsidRPr="00B4156E">
        <w:rPr>
          <w:b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Proiectului</w:t>
      </w:r>
      <w:r w:rsidRPr="00B4156E">
        <w:rPr>
          <w:b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Erasmus</w:t>
      </w:r>
      <w:r w:rsidRPr="00B4156E">
        <w:rPr>
          <w:b/>
          <w:sz w:val="24"/>
          <w:szCs w:val="24"/>
        </w:rPr>
        <w:t xml:space="preserve"> </w:t>
      </w:r>
      <w:r w:rsidRPr="001E53F2">
        <w:rPr>
          <w:b/>
          <w:sz w:val="24"/>
          <w:szCs w:val="24"/>
        </w:rPr>
        <w:t>+</w:t>
      </w:r>
      <w:r w:rsidRPr="00B4156E">
        <w:rPr>
          <w:b/>
          <w:sz w:val="24"/>
          <w:szCs w:val="24"/>
        </w:rPr>
        <w:t xml:space="preserve"> </w:t>
      </w:r>
      <w:r w:rsidR="005A6502" w:rsidRPr="005A6502">
        <w:rPr>
          <w:b/>
          <w:sz w:val="24"/>
          <w:szCs w:val="24"/>
          <w:lang w:val="en-US"/>
        </w:rPr>
        <w:t xml:space="preserve"> 2023-1-RO01-KA121-VET-000125412</w:t>
      </w:r>
    </w:p>
    <w:p w14:paraId="5F23CF66" w14:textId="77777777" w:rsidR="00490EDA" w:rsidRDefault="00490EDA" w:rsidP="00973CD4">
      <w:pPr>
        <w:pStyle w:val="BodyText"/>
        <w:spacing w:before="246" w:line="360" w:lineRule="auto"/>
        <w:ind w:left="524" w:right="550"/>
        <w:jc w:val="center"/>
        <w:rPr>
          <w:sz w:val="24"/>
          <w:szCs w:val="24"/>
        </w:rPr>
      </w:pPr>
    </w:p>
    <w:p w14:paraId="388036AE" w14:textId="47D15913" w:rsidR="001E53F2" w:rsidRPr="00DF032A" w:rsidRDefault="001E53F2" w:rsidP="006C3312">
      <w:pPr>
        <w:pStyle w:val="BodyText"/>
        <w:spacing w:before="246" w:line="360" w:lineRule="auto"/>
        <w:ind w:left="524" w:right="550"/>
        <w:jc w:val="both"/>
        <w:rPr>
          <w:spacing w:val="4"/>
          <w:sz w:val="24"/>
          <w:szCs w:val="24"/>
        </w:rPr>
      </w:pPr>
      <w:r w:rsidRPr="00CF57B7">
        <w:rPr>
          <w:sz w:val="24"/>
          <w:szCs w:val="24"/>
        </w:rPr>
        <w:t>Subsemnatul(a)</w:t>
      </w:r>
      <w:r w:rsidRPr="003D2EAD">
        <w:rPr>
          <w:sz w:val="24"/>
          <w:szCs w:val="24"/>
        </w:rPr>
        <w:tab/>
      </w:r>
      <w:r w:rsidR="009C1543" w:rsidRPr="003D2EAD">
        <w:rPr>
          <w:sz w:val="24"/>
          <w:szCs w:val="24"/>
        </w:rPr>
        <w:t>______________________________________</w:t>
      </w:r>
      <w:r w:rsidR="006C3312">
        <w:rPr>
          <w:sz w:val="24"/>
          <w:szCs w:val="24"/>
        </w:rPr>
        <w:t>___</w:t>
      </w:r>
      <w:r w:rsidR="009C1543" w:rsidRPr="003D2EAD">
        <w:rPr>
          <w:sz w:val="24"/>
          <w:szCs w:val="24"/>
        </w:rPr>
        <w:t>_____</w:t>
      </w:r>
      <w:r w:rsidR="00DF032A">
        <w:rPr>
          <w:sz w:val="24"/>
          <w:szCs w:val="24"/>
        </w:rPr>
        <w:t xml:space="preserve"> </w:t>
      </w:r>
      <w:r w:rsidRPr="00CF57B7">
        <w:rPr>
          <w:sz w:val="24"/>
          <w:szCs w:val="24"/>
        </w:rPr>
        <w:t>legitimat/ă</w:t>
      </w:r>
      <w:r w:rsidRPr="00CF57B7">
        <w:rPr>
          <w:spacing w:val="29"/>
          <w:sz w:val="24"/>
          <w:szCs w:val="24"/>
        </w:rPr>
        <w:t xml:space="preserve"> </w:t>
      </w:r>
      <w:r w:rsidRPr="00CF57B7">
        <w:rPr>
          <w:sz w:val="24"/>
          <w:szCs w:val="24"/>
        </w:rPr>
        <w:t>prin CI,</w:t>
      </w:r>
      <w:r w:rsidRPr="00CF57B7">
        <w:rPr>
          <w:spacing w:val="4"/>
          <w:sz w:val="24"/>
          <w:szCs w:val="24"/>
        </w:rPr>
        <w:t xml:space="preserve"> </w:t>
      </w:r>
      <w:r w:rsidRPr="00CF57B7">
        <w:rPr>
          <w:sz w:val="24"/>
          <w:szCs w:val="24"/>
        </w:rPr>
        <w:t>Seria</w:t>
      </w:r>
      <w:r w:rsidRPr="00CF57B7">
        <w:rPr>
          <w:sz w:val="24"/>
          <w:szCs w:val="24"/>
          <w:u w:val="single"/>
        </w:rPr>
        <w:tab/>
      </w:r>
      <w:r w:rsidRPr="00CF57B7">
        <w:rPr>
          <w:sz w:val="24"/>
          <w:szCs w:val="24"/>
        </w:rPr>
        <w:t>,</w:t>
      </w:r>
      <w:r w:rsidRPr="00CF57B7">
        <w:rPr>
          <w:spacing w:val="6"/>
          <w:sz w:val="24"/>
          <w:szCs w:val="24"/>
        </w:rPr>
        <w:t xml:space="preserve"> </w:t>
      </w:r>
      <w:r w:rsidRPr="00CF57B7">
        <w:rPr>
          <w:sz w:val="24"/>
          <w:szCs w:val="24"/>
        </w:rPr>
        <w:t>Nr.</w:t>
      </w:r>
      <w:r w:rsidR="00490EDA">
        <w:rPr>
          <w:sz w:val="24"/>
          <w:szCs w:val="24"/>
        </w:rPr>
        <w:t>____________,</w:t>
      </w:r>
      <w:r w:rsidRPr="00CF57B7">
        <w:rPr>
          <w:spacing w:val="8"/>
          <w:sz w:val="24"/>
          <w:szCs w:val="24"/>
        </w:rPr>
        <w:t xml:space="preserve"> </w:t>
      </w:r>
      <w:r w:rsidRPr="00CF57B7">
        <w:rPr>
          <w:sz w:val="24"/>
          <w:szCs w:val="24"/>
        </w:rPr>
        <w:t>CNP</w:t>
      </w:r>
      <w:r w:rsidR="00DF032A" w:rsidRPr="003D2EAD">
        <w:rPr>
          <w:sz w:val="24"/>
          <w:szCs w:val="24"/>
        </w:rPr>
        <w:t>____________________________________</w:t>
      </w:r>
      <w:r w:rsidR="00667429">
        <w:rPr>
          <w:sz w:val="24"/>
          <w:szCs w:val="24"/>
        </w:rPr>
        <w:t>,</w:t>
      </w:r>
      <w:r w:rsidRPr="00CF57B7">
        <w:rPr>
          <w:sz w:val="24"/>
          <w:szCs w:val="24"/>
        </w:rPr>
        <w:t xml:space="preserve"> în cazul în</w:t>
      </w:r>
      <w:r w:rsidRPr="00CF57B7">
        <w:rPr>
          <w:spacing w:val="-67"/>
          <w:sz w:val="24"/>
          <w:szCs w:val="24"/>
        </w:rPr>
        <w:t xml:space="preserve"> </w:t>
      </w:r>
      <w:r w:rsidRPr="00CF57B7">
        <w:rPr>
          <w:sz w:val="24"/>
          <w:szCs w:val="24"/>
        </w:rPr>
        <w:t>care</w:t>
      </w:r>
      <w:r w:rsidRPr="00CF57B7">
        <w:rPr>
          <w:spacing w:val="-4"/>
          <w:sz w:val="24"/>
          <w:szCs w:val="24"/>
        </w:rPr>
        <w:t xml:space="preserve"> </w:t>
      </w:r>
      <w:r w:rsidRPr="00CF57B7">
        <w:rPr>
          <w:sz w:val="24"/>
          <w:szCs w:val="24"/>
        </w:rPr>
        <w:t>voi</w:t>
      </w:r>
      <w:r w:rsidRPr="00CF57B7">
        <w:rPr>
          <w:spacing w:val="-1"/>
          <w:sz w:val="24"/>
          <w:szCs w:val="24"/>
        </w:rPr>
        <w:t xml:space="preserve"> </w:t>
      </w:r>
      <w:r w:rsidRPr="00CF57B7">
        <w:rPr>
          <w:sz w:val="24"/>
          <w:szCs w:val="24"/>
        </w:rPr>
        <w:t>fi</w:t>
      </w:r>
      <w:r w:rsidRPr="00CF57B7">
        <w:rPr>
          <w:spacing w:val="-2"/>
          <w:sz w:val="24"/>
          <w:szCs w:val="24"/>
        </w:rPr>
        <w:t xml:space="preserve"> </w:t>
      </w:r>
      <w:r w:rsidRPr="00CF57B7">
        <w:rPr>
          <w:sz w:val="24"/>
          <w:szCs w:val="24"/>
        </w:rPr>
        <w:t>selectat/ă,</w:t>
      </w:r>
      <w:r w:rsidRPr="00CF57B7">
        <w:rPr>
          <w:spacing w:val="3"/>
          <w:sz w:val="24"/>
          <w:szCs w:val="24"/>
        </w:rPr>
        <w:t xml:space="preserve"> </w:t>
      </w:r>
      <w:r w:rsidRPr="00CF57B7">
        <w:rPr>
          <w:sz w:val="24"/>
          <w:szCs w:val="24"/>
        </w:rPr>
        <w:t>îmi</w:t>
      </w:r>
      <w:r w:rsidRPr="00CF57B7">
        <w:rPr>
          <w:spacing w:val="3"/>
          <w:sz w:val="24"/>
          <w:szCs w:val="24"/>
        </w:rPr>
        <w:t xml:space="preserve"> </w:t>
      </w:r>
      <w:r w:rsidRPr="00CF57B7">
        <w:rPr>
          <w:sz w:val="24"/>
          <w:szCs w:val="24"/>
        </w:rPr>
        <w:t>exprim</w:t>
      </w:r>
      <w:r w:rsidRPr="00CF57B7">
        <w:rPr>
          <w:spacing w:val="-2"/>
          <w:sz w:val="24"/>
          <w:szCs w:val="24"/>
        </w:rPr>
        <w:t xml:space="preserve"> </w:t>
      </w:r>
      <w:r w:rsidRPr="00CF57B7">
        <w:rPr>
          <w:sz w:val="24"/>
          <w:szCs w:val="24"/>
        </w:rPr>
        <w:t>acordul</w:t>
      </w:r>
      <w:r w:rsidRPr="00CF57B7">
        <w:rPr>
          <w:spacing w:val="-5"/>
          <w:sz w:val="24"/>
          <w:szCs w:val="24"/>
        </w:rPr>
        <w:t xml:space="preserve"> </w:t>
      </w:r>
      <w:r w:rsidRPr="00CF57B7">
        <w:rPr>
          <w:sz w:val="24"/>
          <w:szCs w:val="24"/>
        </w:rPr>
        <w:t>cu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privire la:</w:t>
      </w:r>
    </w:p>
    <w:p w14:paraId="29BE79E5" w14:textId="0F910166" w:rsidR="001E53F2" w:rsidRPr="00CF57B7" w:rsidRDefault="001E53F2" w:rsidP="006C3312">
      <w:pPr>
        <w:pStyle w:val="ListParagraph"/>
        <w:numPr>
          <w:ilvl w:val="0"/>
          <w:numId w:val="1"/>
        </w:numPr>
        <w:tabs>
          <w:tab w:val="left" w:pos="933"/>
        </w:tabs>
        <w:spacing w:before="206" w:line="360" w:lineRule="auto"/>
        <w:ind w:hanging="361"/>
        <w:rPr>
          <w:sz w:val="24"/>
          <w:szCs w:val="24"/>
        </w:rPr>
      </w:pPr>
      <w:r w:rsidRPr="00CF57B7">
        <w:rPr>
          <w:sz w:val="24"/>
          <w:szCs w:val="24"/>
        </w:rPr>
        <w:t>perioada, tipul</w:t>
      </w:r>
      <w:r w:rsidRPr="00CF57B7">
        <w:rPr>
          <w:spacing w:val="-6"/>
          <w:sz w:val="24"/>
          <w:szCs w:val="24"/>
        </w:rPr>
        <w:t xml:space="preserve"> </w:t>
      </w:r>
      <w:r w:rsidRPr="00CF57B7">
        <w:rPr>
          <w:sz w:val="24"/>
          <w:szCs w:val="24"/>
        </w:rPr>
        <w:t>și</w:t>
      </w:r>
      <w:r w:rsidRPr="00CF57B7">
        <w:rPr>
          <w:spacing w:val="-2"/>
          <w:sz w:val="24"/>
          <w:szCs w:val="24"/>
        </w:rPr>
        <w:t xml:space="preserve"> </w:t>
      </w:r>
      <w:r w:rsidRPr="00CF57B7">
        <w:rPr>
          <w:sz w:val="24"/>
          <w:szCs w:val="24"/>
        </w:rPr>
        <w:t>conținutul</w:t>
      </w:r>
      <w:r w:rsidRPr="00CF57B7">
        <w:rPr>
          <w:spacing w:val="-6"/>
          <w:sz w:val="24"/>
          <w:szCs w:val="24"/>
        </w:rPr>
        <w:t xml:space="preserve"> </w:t>
      </w:r>
      <w:r w:rsidRPr="00CF57B7">
        <w:rPr>
          <w:sz w:val="24"/>
          <w:szCs w:val="24"/>
        </w:rPr>
        <w:t>formării;</w:t>
      </w:r>
    </w:p>
    <w:p w14:paraId="0B570103" w14:textId="77777777" w:rsidR="001E53F2" w:rsidRPr="00CF57B7" w:rsidRDefault="001E53F2" w:rsidP="006C3312">
      <w:pPr>
        <w:pStyle w:val="ListParagraph"/>
        <w:numPr>
          <w:ilvl w:val="0"/>
          <w:numId w:val="1"/>
        </w:numPr>
        <w:tabs>
          <w:tab w:val="left" w:pos="933"/>
        </w:tabs>
        <w:spacing w:before="45" w:line="360" w:lineRule="auto"/>
        <w:ind w:right="25"/>
        <w:rPr>
          <w:sz w:val="24"/>
          <w:szCs w:val="24"/>
        </w:rPr>
      </w:pPr>
      <w:r w:rsidRPr="00CF57B7">
        <w:rPr>
          <w:sz w:val="24"/>
          <w:szCs w:val="24"/>
        </w:rPr>
        <w:t>modul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de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recunoaștere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a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formării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la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nivelul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organizației: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adeverință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de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participare,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certificat</w:t>
      </w:r>
      <w:r w:rsidRPr="00CF57B7">
        <w:rPr>
          <w:spacing w:val="-2"/>
          <w:sz w:val="24"/>
          <w:szCs w:val="24"/>
        </w:rPr>
        <w:t xml:space="preserve"> </w:t>
      </w:r>
      <w:r w:rsidRPr="00CF57B7">
        <w:rPr>
          <w:sz w:val="24"/>
          <w:szCs w:val="24"/>
        </w:rPr>
        <w:t>Europass</w:t>
      </w:r>
      <w:r w:rsidRPr="00CF57B7">
        <w:rPr>
          <w:spacing w:val="-2"/>
          <w:sz w:val="24"/>
          <w:szCs w:val="24"/>
        </w:rPr>
        <w:t xml:space="preserve"> </w:t>
      </w:r>
      <w:r w:rsidRPr="00CF57B7">
        <w:rPr>
          <w:sz w:val="24"/>
          <w:szCs w:val="24"/>
        </w:rPr>
        <w:t>Mobility</w:t>
      </w:r>
      <w:r w:rsidR="00D93425">
        <w:rPr>
          <w:sz w:val="24"/>
          <w:szCs w:val="24"/>
        </w:rPr>
        <w:t>;</w:t>
      </w:r>
    </w:p>
    <w:p w14:paraId="23CE9A1F" w14:textId="08EFE9D2" w:rsidR="001E53F2" w:rsidRPr="00D93425" w:rsidRDefault="001E53F2" w:rsidP="006C3312">
      <w:pPr>
        <w:pStyle w:val="ListParagraph"/>
        <w:numPr>
          <w:ilvl w:val="0"/>
          <w:numId w:val="1"/>
        </w:numPr>
        <w:tabs>
          <w:tab w:val="left" w:pos="933"/>
        </w:tabs>
        <w:spacing w:before="2" w:line="360" w:lineRule="auto"/>
        <w:ind w:right="25"/>
        <w:rPr>
          <w:sz w:val="24"/>
          <w:szCs w:val="24"/>
        </w:rPr>
      </w:pPr>
      <w:r w:rsidRPr="00D93425">
        <w:rPr>
          <w:sz w:val="24"/>
          <w:szCs w:val="24"/>
        </w:rPr>
        <w:t xml:space="preserve">respectarea programului de pregătire de specialitate, lingvistică, pedagogică </w:t>
      </w:r>
      <w:r w:rsidR="00123665" w:rsidRPr="00D93425">
        <w:rPr>
          <w:sz w:val="24"/>
          <w:szCs w:val="24"/>
        </w:rPr>
        <w:t>și</w:t>
      </w:r>
      <w:r w:rsidRPr="00D93425">
        <w:rPr>
          <w:spacing w:val="1"/>
          <w:sz w:val="24"/>
          <w:szCs w:val="24"/>
        </w:rPr>
        <w:t xml:space="preserve"> </w:t>
      </w:r>
      <w:r w:rsidRPr="00D93425">
        <w:rPr>
          <w:sz w:val="24"/>
          <w:szCs w:val="24"/>
        </w:rPr>
        <w:t>culturală,</w:t>
      </w:r>
      <w:r w:rsidRPr="00D93425">
        <w:rPr>
          <w:spacing w:val="2"/>
          <w:sz w:val="24"/>
          <w:szCs w:val="24"/>
        </w:rPr>
        <w:t xml:space="preserve"> </w:t>
      </w:r>
      <w:r w:rsidRPr="00D93425">
        <w:rPr>
          <w:sz w:val="24"/>
          <w:szCs w:val="24"/>
        </w:rPr>
        <w:t>care</w:t>
      </w:r>
      <w:r w:rsidRPr="00D93425">
        <w:rPr>
          <w:spacing w:val="-4"/>
          <w:sz w:val="24"/>
          <w:szCs w:val="24"/>
        </w:rPr>
        <w:t xml:space="preserve"> </w:t>
      </w:r>
      <w:r w:rsidRPr="00D93425">
        <w:rPr>
          <w:sz w:val="24"/>
          <w:szCs w:val="24"/>
        </w:rPr>
        <w:t>se va</w:t>
      </w:r>
      <w:r w:rsidRPr="00D93425">
        <w:rPr>
          <w:spacing w:val="1"/>
          <w:sz w:val="24"/>
          <w:szCs w:val="24"/>
        </w:rPr>
        <w:t xml:space="preserve"> </w:t>
      </w:r>
      <w:r w:rsidR="00490EDA" w:rsidRPr="00D93425">
        <w:rPr>
          <w:sz w:val="24"/>
          <w:szCs w:val="24"/>
        </w:rPr>
        <w:t>desfășura</w:t>
      </w:r>
      <w:r w:rsidRPr="00D93425">
        <w:rPr>
          <w:sz w:val="24"/>
          <w:szCs w:val="24"/>
        </w:rPr>
        <w:t xml:space="preserve"> anterior</w:t>
      </w:r>
      <w:r w:rsidRPr="00D93425">
        <w:rPr>
          <w:spacing w:val="-1"/>
          <w:sz w:val="24"/>
          <w:szCs w:val="24"/>
        </w:rPr>
        <w:t xml:space="preserve"> </w:t>
      </w:r>
      <w:r w:rsidRPr="00D93425">
        <w:rPr>
          <w:sz w:val="24"/>
          <w:szCs w:val="24"/>
        </w:rPr>
        <w:t>perioadei</w:t>
      </w:r>
      <w:r w:rsidRPr="00D93425">
        <w:rPr>
          <w:spacing w:val="-1"/>
          <w:sz w:val="24"/>
          <w:szCs w:val="24"/>
        </w:rPr>
        <w:t xml:space="preserve"> </w:t>
      </w:r>
      <w:r w:rsidRPr="00D93425">
        <w:rPr>
          <w:sz w:val="24"/>
          <w:szCs w:val="24"/>
        </w:rPr>
        <w:t>de</w:t>
      </w:r>
      <w:r w:rsidRPr="00D93425">
        <w:rPr>
          <w:spacing w:val="-4"/>
          <w:sz w:val="24"/>
          <w:szCs w:val="24"/>
        </w:rPr>
        <w:t xml:space="preserve"> </w:t>
      </w:r>
      <w:r w:rsidRPr="00D93425">
        <w:rPr>
          <w:sz w:val="24"/>
          <w:szCs w:val="24"/>
        </w:rPr>
        <w:t>mobilitate;</w:t>
      </w:r>
    </w:p>
    <w:p w14:paraId="47FB5C6C" w14:textId="02EF4165" w:rsidR="001E53F2" w:rsidRPr="00CF57B7" w:rsidRDefault="001E53F2" w:rsidP="006C3312">
      <w:pPr>
        <w:pStyle w:val="ListParagraph"/>
        <w:numPr>
          <w:ilvl w:val="0"/>
          <w:numId w:val="1"/>
        </w:numPr>
        <w:tabs>
          <w:tab w:val="left" w:pos="933"/>
        </w:tabs>
        <w:spacing w:before="6" w:line="360" w:lineRule="auto"/>
        <w:ind w:right="25"/>
        <w:rPr>
          <w:sz w:val="24"/>
          <w:szCs w:val="24"/>
        </w:rPr>
      </w:pPr>
      <w:r w:rsidRPr="00CF57B7">
        <w:rPr>
          <w:sz w:val="24"/>
          <w:szCs w:val="24"/>
        </w:rPr>
        <w:t>respectarea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programului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de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lucru,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în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cadrul</w:t>
      </w:r>
      <w:r w:rsidRPr="00CF57B7">
        <w:rPr>
          <w:spacing w:val="1"/>
          <w:sz w:val="24"/>
          <w:szCs w:val="24"/>
        </w:rPr>
        <w:t xml:space="preserve"> </w:t>
      </w:r>
      <w:r w:rsidR="00490EDA" w:rsidRPr="00CF57B7">
        <w:rPr>
          <w:sz w:val="24"/>
          <w:szCs w:val="24"/>
        </w:rPr>
        <w:t>mobilității</w:t>
      </w:r>
      <w:r w:rsidRPr="00CF57B7">
        <w:rPr>
          <w:sz w:val="24"/>
          <w:szCs w:val="24"/>
        </w:rPr>
        <w:t>,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precum</w:t>
      </w:r>
      <w:r w:rsidRPr="00CF57B7">
        <w:rPr>
          <w:spacing w:val="71"/>
          <w:sz w:val="24"/>
          <w:szCs w:val="24"/>
        </w:rPr>
        <w:t xml:space="preserve"> </w:t>
      </w:r>
      <w:r w:rsidR="00123665" w:rsidRPr="00CF57B7">
        <w:rPr>
          <w:sz w:val="24"/>
          <w:szCs w:val="24"/>
        </w:rPr>
        <w:t>și</w:t>
      </w:r>
      <w:r w:rsidRPr="00CF57B7">
        <w:rPr>
          <w:spacing w:val="71"/>
          <w:sz w:val="24"/>
          <w:szCs w:val="24"/>
        </w:rPr>
        <w:t xml:space="preserve"> </w:t>
      </w:r>
      <w:r w:rsidRPr="00CF57B7">
        <w:rPr>
          <w:sz w:val="24"/>
          <w:szCs w:val="24"/>
        </w:rPr>
        <w:t>a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solicitărilor</w:t>
      </w:r>
      <w:r w:rsidRPr="00CF57B7">
        <w:rPr>
          <w:spacing w:val="3"/>
          <w:sz w:val="24"/>
          <w:szCs w:val="24"/>
        </w:rPr>
        <w:t xml:space="preserve"> </w:t>
      </w:r>
      <w:r w:rsidRPr="00CF57B7">
        <w:rPr>
          <w:sz w:val="24"/>
          <w:szCs w:val="24"/>
        </w:rPr>
        <w:t>echipei</w:t>
      </w:r>
      <w:r w:rsidRPr="00CF57B7">
        <w:rPr>
          <w:spacing w:val="5"/>
          <w:sz w:val="24"/>
          <w:szCs w:val="24"/>
        </w:rPr>
        <w:t xml:space="preserve"> </w:t>
      </w:r>
      <w:r w:rsidRPr="00CF57B7">
        <w:rPr>
          <w:sz w:val="24"/>
          <w:szCs w:val="24"/>
        </w:rPr>
        <w:t>de</w:t>
      </w:r>
      <w:r w:rsidRPr="00CF57B7">
        <w:rPr>
          <w:spacing w:val="-4"/>
          <w:sz w:val="24"/>
          <w:szCs w:val="24"/>
        </w:rPr>
        <w:t xml:space="preserve"> </w:t>
      </w:r>
      <w:r w:rsidRPr="00CF57B7">
        <w:rPr>
          <w:sz w:val="24"/>
          <w:szCs w:val="24"/>
        </w:rPr>
        <w:t>coordonare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a proiectului;</w:t>
      </w:r>
    </w:p>
    <w:p w14:paraId="111567D0" w14:textId="77777777" w:rsidR="001E53F2" w:rsidRPr="00CF57B7" w:rsidRDefault="001E53F2" w:rsidP="006C3312">
      <w:pPr>
        <w:pStyle w:val="ListParagraph"/>
        <w:numPr>
          <w:ilvl w:val="0"/>
          <w:numId w:val="1"/>
        </w:numPr>
        <w:tabs>
          <w:tab w:val="left" w:pos="933"/>
        </w:tabs>
        <w:spacing w:before="9" w:line="360" w:lineRule="auto"/>
        <w:ind w:right="25"/>
        <w:rPr>
          <w:sz w:val="24"/>
          <w:szCs w:val="24"/>
        </w:rPr>
      </w:pPr>
      <w:r w:rsidRPr="00CF57B7">
        <w:rPr>
          <w:sz w:val="24"/>
          <w:szCs w:val="24"/>
        </w:rPr>
        <w:t>elaborarea raportului individual în termen de 30 de zile de la revenirea din</w:t>
      </w:r>
      <w:r w:rsidRPr="00CF57B7">
        <w:rPr>
          <w:spacing w:val="1"/>
          <w:sz w:val="24"/>
          <w:szCs w:val="24"/>
        </w:rPr>
        <w:t xml:space="preserve"> </w:t>
      </w:r>
      <w:r w:rsidR="00D93425">
        <w:rPr>
          <w:sz w:val="24"/>
          <w:szCs w:val="24"/>
        </w:rPr>
        <w:t>mobilitate</w:t>
      </w:r>
      <w:r w:rsidRPr="00CF57B7">
        <w:rPr>
          <w:sz w:val="24"/>
          <w:szCs w:val="24"/>
        </w:rPr>
        <w:t>;</w:t>
      </w:r>
    </w:p>
    <w:p w14:paraId="7D3C6276" w14:textId="405E4890" w:rsidR="00BD05E0" w:rsidRPr="00667429" w:rsidRDefault="001E53F2" w:rsidP="006C3312">
      <w:pPr>
        <w:pStyle w:val="ListParagraph"/>
        <w:numPr>
          <w:ilvl w:val="0"/>
          <w:numId w:val="1"/>
        </w:numPr>
        <w:tabs>
          <w:tab w:val="left" w:pos="933"/>
        </w:tabs>
        <w:spacing w:before="9" w:line="360" w:lineRule="auto"/>
        <w:ind w:right="25"/>
        <w:rPr>
          <w:sz w:val="24"/>
          <w:szCs w:val="24"/>
        </w:rPr>
      </w:pPr>
      <w:r w:rsidRPr="00CF57B7">
        <w:rPr>
          <w:sz w:val="24"/>
          <w:szCs w:val="24"/>
        </w:rPr>
        <w:t>implicarea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activă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în</w:t>
      </w:r>
      <w:r w:rsidRPr="00CF57B7">
        <w:rPr>
          <w:spacing w:val="1"/>
          <w:sz w:val="24"/>
          <w:szCs w:val="24"/>
        </w:rPr>
        <w:t xml:space="preserve"> </w:t>
      </w:r>
      <w:r w:rsidR="00490EDA" w:rsidRPr="00CF57B7">
        <w:rPr>
          <w:sz w:val="24"/>
          <w:szCs w:val="24"/>
        </w:rPr>
        <w:t>activitățile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de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diseminare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şi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follow-up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a</w:t>
      </w:r>
      <w:r w:rsidRPr="00CF57B7">
        <w:rPr>
          <w:spacing w:val="1"/>
          <w:sz w:val="24"/>
          <w:szCs w:val="24"/>
        </w:rPr>
        <w:t xml:space="preserve"> </w:t>
      </w:r>
      <w:r w:rsidR="000D15B7" w:rsidRPr="00CF57B7">
        <w:rPr>
          <w:sz w:val="24"/>
          <w:szCs w:val="24"/>
        </w:rPr>
        <w:t>mobilității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(workshop-uri, sesiuni de formare,</w:t>
      </w:r>
      <w:r w:rsidRPr="00CF57B7">
        <w:rPr>
          <w:spacing w:val="1"/>
          <w:sz w:val="24"/>
          <w:szCs w:val="24"/>
        </w:rPr>
        <w:t xml:space="preserve"> </w:t>
      </w:r>
      <w:r w:rsidR="00490EDA" w:rsidRPr="00CF57B7">
        <w:rPr>
          <w:sz w:val="24"/>
          <w:szCs w:val="24"/>
        </w:rPr>
        <w:t>lecții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deschise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dacă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e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cazul</w:t>
      </w:r>
      <w:r w:rsidRPr="00CF57B7">
        <w:rPr>
          <w:spacing w:val="71"/>
          <w:sz w:val="24"/>
          <w:szCs w:val="24"/>
        </w:rPr>
        <w:t xml:space="preserve"> </w:t>
      </w:r>
      <w:r w:rsidRPr="00CF57B7">
        <w:rPr>
          <w:sz w:val="24"/>
          <w:szCs w:val="24"/>
        </w:rPr>
        <w:t>etc.),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prezentarea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unui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plan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cu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</w:rPr>
        <w:t>minim</w:t>
      </w:r>
      <w:r w:rsidRPr="00CF57B7">
        <w:rPr>
          <w:spacing w:val="1"/>
          <w:sz w:val="24"/>
          <w:szCs w:val="24"/>
        </w:rPr>
        <w:t xml:space="preserve"> </w:t>
      </w:r>
      <w:r w:rsidR="00667429">
        <w:rPr>
          <w:spacing w:val="1"/>
          <w:sz w:val="24"/>
          <w:szCs w:val="24"/>
        </w:rPr>
        <w:t>două</w:t>
      </w:r>
      <w:r w:rsidRPr="00CF57B7">
        <w:rPr>
          <w:spacing w:val="1"/>
          <w:sz w:val="24"/>
          <w:szCs w:val="24"/>
        </w:rPr>
        <w:t xml:space="preserve"> </w:t>
      </w:r>
      <w:r w:rsidR="000D15B7" w:rsidRPr="00CF57B7">
        <w:rPr>
          <w:sz w:val="24"/>
          <w:szCs w:val="24"/>
        </w:rPr>
        <w:t>activități</w:t>
      </w:r>
      <w:r w:rsidR="000D15B7">
        <w:rPr>
          <w:spacing w:val="70"/>
          <w:sz w:val="24"/>
          <w:szCs w:val="24"/>
        </w:rPr>
        <w:t xml:space="preserve"> </w:t>
      </w:r>
      <w:r w:rsidR="00667429">
        <w:rPr>
          <w:sz w:val="24"/>
          <w:szCs w:val="24"/>
        </w:rPr>
        <w:t xml:space="preserve">de diseminare şi/sau două activități </w:t>
      </w:r>
      <w:r w:rsidRPr="00CF57B7">
        <w:rPr>
          <w:spacing w:val="-67"/>
          <w:sz w:val="24"/>
          <w:szCs w:val="24"/>
        </w:rPr>
        <w:t xml:space="preserve"> </w:t>
      </w:r>
      <w:r w:rsidR="00BD05E0">
        <w:rPr>
          <w:spacing w:val="-67"/>
          <w:sz w:val="24"/>
          <w:szCs w:val="24"/>
        </w:rPr>
        <w:t xml:space="preserve">     </w:t>
      </w:r>
      <w:r w:rsidR="003D2EAD">
        <w:rPr>
          <w:spacing w:val="-67"/>
          <w:sz w:val="24"/>
          <w:szCs w:val="24"/>
        </w:rPr>
        <w:t xml:space="preserve">  </w:t>
      </w:r>
      <w:r w:rsidR="00667429">
        <w:rPr>
          <w:spacing w:val="-67"/>
          <w:sz w:val="24"/>
          <w:szCs w:val="24"/>
        </w:rPr>
        <w:t xml:space="preserve">                                                 </w:t>
      </w:r>
      <w:r w:rsidRPr="00667429">
        <w:rPr>
          <w:sz w:val="24"/>
          <w:szCs w:val="24"/>
        </w:rPr>
        <w:t>care</w:t>
      </w:r>
      <w:r w:rsidRPr="00667429">
        <w:rPr>
          <w:spacing w:val="1"/>
          <w:sz w:val="24"/>
          <w:szCs w:val="24"/>
        </w:rPr>
        <w:t xml:space="preserve"> </w:t>
      </w:r>
      <w:r w:rsidRPr="00667429">
        <w:rPr>
          <w:sz w:val="24"/>
          <w:szCs w:val="24"/>
        </w:rPr>
        <w:t>să</w:t>
      </w:r>
      <w:r w:rsidRPr="00667429">
        <w:rPr>
          <w:spacing w:val="1"/>
          <w:sz w:val="24"/>
          <w:szCs w:val="24"/>
        </w:rPr>
        <w:t xml:space="preserve"> </w:t>
      </w:r>
      <w:r w:rsidRPr="00667429">
        <w:rPr>
          <w:sz w:val="24"/>
          <w:szCs w:val="24"/>
        </w:rPr>
        <w:t>asigure</w:t>
      </w:r>
      <w:r w:rsidRPr="00667429">
        <w:rPr>
          <w:spacing w:val="1"/>
          <w:sz w:val="24"/>
          <w:szCs w:val="24"/>
        </w:rPr>
        <w:t xml:space="preserve"> </w:t>
      </w:r>
      <w:r w:rsidRPr="00667429">
        <w:rPr>
          <w:sz w:val="24"/>
          <w:szCs w:val="24"/>
        </w:rPr>
        <w:t>sustenabilitatea</w:t>
      </w:r>
      <w:r w:rsidRPr="00667429">
        <w:rPr>
          <w:spacing w:val="1"/>
          <w:sz w:val="24"/>
          <w:szCs w:val="24"/>
        </w:rPr>
        <w:t xml:space="preserve"> </w:t>
      </w:r>
      <w:r w:rsidRPr="00667429">
        <w:rPr>
          <w:sz w:val="24"/>
          <w:szCs w:val="24"/>
        </w:rPr>
        <w:t>proiectului,</w:t>
      </w:r>
      <w:r w:rsidRPr="00667429">
        <w:rPr>
          <w:spacing w:val="1"/>
          <w:sz w:val="24"/>
          <w:szCs w:val="24"/>
        </w:rPr>
        <w:t xml:space="preserve"> </w:t>
      </w:r>
      <w:r w:rsidRPr="00667429">
        <w:rPr>
          <w:sz w:val="24"/>
          <w:szCs w:val="24"/>
        </w:rPr>
        <w:t>în</w:t>
      </w:r>
      <w:r w:rsidRPr="00667429">
        <w:rPr>
          <w:spacing w:val="1"/>
          <w:sz w:val="24"/>
          <w:szCs w:val="24"/>
        </w:rPr>
        <w:t xml:space="preserve"> </w:t>
      </w:r>
      <w:r w:rsidRPr="00667429">
        <w:rPr>
          <w:sz w:val="24"/>
          <w:szCs w:val="24"/>
        </w:rPr>
        <w:t>conformitate</w:t>
      </w:r>
      <w:r w:rsidRPr="00667429">
        <w:rPr>
          <w:spacing w:val="1"/>
          <w:sz w:val="24"/>
          <w:szCs w:val="24"/>
        </w:rPr>
        <w:t xml:space="preserve"> </w:t>
      </w:r>
      <w:r w:rsidRPr="00667429">
        <w:rPr>
          <w:sz w:val="24"/>
          <w:szCs w:val="24"/>
        </w:rPr>
        <w:t>cu</w:t>
      </w:r>
      <w:r w:rsidRPr="00667429">
        <w:rPr>
          <w:spacing w:val="1"/>
          <w:sz w:val="24"/>
          <w:szCs w:val="24"/>
        </w:rPr>
        <w:t xml:space="preserve"> </w:t>
      </w:r>
      <w:r w:rsidRPr="00667429">
        <w:rPr>
          <w:sz w:val="24"/>
          <w:szCs w:val="24"/>
        </w:rPr>
        <w:t>planul</w:t>
      </w:r>
      <w:r w:rsidRPr="00667429">
        <w:rPr>
          <w:spacing w:val="1"/>
          <w:sz w:val="24"/>
          <w:szCs w:val="24"/>
        </w:rPr>
        <w:t xml:space="preserve"> </w:t>
      </w:r>
      <w:r w:rsidRPr="00667429">
        <w:rPr>
          <w:sz w:val="24"/>
          <w:szCs w:val="24"/>
        </w:rPr>
        <w:t>de</w:t>
      </w:r>
      <w:r w:rsidRPr="00667429">
        <w:rPr>
          <w:spacing w:val="1"/>
          <w:sz w:val="24"/>
          <w:szCs w:val="24"/>
        </w:rPr>
        <w:t xml:space="preserve"> </w:t>
      </w:r>
      <w:r w:rsidRPr="00667429">
        <w:rPr>
          <w:sz w:val="24"/>
          <w:szCs w:val="24"/>
        </w:rPr>
        <w:t>diseminare</w:t>
      </w:r>
      <w:r w:rsidRPr="00667429">
        <w:rPr>
          <w:spacing w:val="-4"/>
          <w:sz w:val="24"/>
          <w:szCs w:val="24"/>
        </w:rPr>
        <w:t xml:space="preserve"> </w:t>
      </w:r>
      <w:r w:rsidRPr="00667429">
        <w:rPr>
          <w:sz w:val="24"/>
          <w:szCs w:val="24"/>
        </w:rPr>
        <w:t>şi</w:t>
      </w:r>
      <w:r w:rsidRPr="00667429">
        <w:rPr>
          <w:spacing w:val="-2"/>
          <w:sz w:val="24"/>
          <w:szCs w:val="24"/>
        </w:rPr>
        <w:t xml:space="preserve"> </w:t>
      </w:r>
      <w:r w:rsidRPr="00667429">
        <w:rPr>
          <w:sz w:val="24"/>
          <w:szCs w:val="24"/>
        </w:rPr>
        <w:t>de</w:t>
      </w:r>
      <w:r w:rsidRPr="00667429">
        <w:rPr>
          <w:spacing w:val="-3"/>
          <w:sz w:val="24"/>
          <w:szCs w:val="24"/>
        </w:rPr>
        <w:t xml:space="preserve"> </w:t>
      </w:r>
      <w:r w:rsidRPr="00667429">
        <w:rPr>
          <w:sz w:val="24"/>
          <w:szCs w:val="24"/>
        </w:rPr>
        <w:t>valorizare</w:t>
      </w:r>
      <w:r w:rsidRPr="00667429">
        <w:rPr>
          <w:spacing w:val="-4"/>
          <w:sz w:val="24"/>
          <w:szCs w:val="24"/>
        </w:rPr>
        <w:t xml:space="preserve"> </w:t>
      </w:r>
      <w:r w:rsidRPr="00667429">
        <w:rPr>
          <w:sz w:val="24"/>
          <w:szCs w:val="24"/>
        </w:rPr>
        <w:t>a</w:t>
      </w:r>
      <w:r w:rsidRPr="00667429">
        <w:rPr>
          <w:spacing w:val="1"/>
          <w:sz w:val="24"/>
          <w:szCs w:val="24"/>
        </w:rPr>
        <w:t xml:space="preserve"> </w:t>
      </w:r>
      <w:r w:rsidR="000D15B7" w:rsidRPr="00667429">
        <w:rPr>
          <w:sz w:val="24"/>
          <w:szCs w:val="24"/>
        </w:rPr>
        <w:t>experienței</w:t>
      </w:r>
      <w:r w:rsidRPr="00667429">
        <w:rPr>
          <w:spacing w:val="-2"/>
          <w:sz w:val="24"/>
          <w:szCs w:val="24"/>
        </w:rPr>
        <w:t xml:space="preserve"> </w:t>
      </w:r>
      <w:r w:rsidRPr="00667429">
        <w:rPr>
          <w:sz w:val="24"/>
          <w:szCs w:val="24"/>
        </w:rPr>
        <w:t>dobândite</w:t>
      </w:r>
      <w:r w:rsidRPr="00667429">
        <w:rPr>
          <w:spacing w:val="-3"/>
          <w:sz w:val="24"/>
          <w:szCs w:val="24"/>
        </w:rPr>
        <w:t xml:space="preserve"> </w:t>
      </w:r>
      <w:r w:rsidRPr="00667429">
        <w:rPr>
          <w:sz w:val="24"/>
          <w:szCs w:val="24"/>
        </w:rPr>
        <w:t>în cadrul</w:t>
      </w:r>
      <w:r w:rsidRPr="00667429">
        <w:rPr>
          <w:spacing w:val="-6"/>
          <w:sz w:val="24"/>
          <w:szCs w:val="24"/>
        </w:rPr>
        <w:t xml:space="preserve"> </w:t>
      </w:r>
      <w:r w:rsidRPr="00667429">
        <w:rPr>
          <w:sz w:val="24"/>
          <w:szCs w:val="24"/>
        </w:rPr>
        <w:t>proiectului</w:t>
      </w:r>
      <w:r w:rsidRPr="00667429">
        <w:rPr>
          <w:spacing w:val="3"/>
          <w:sz w:val="24"/>
          <w:szCs w:val="24"/>
        </w:rPr>
        <w:t xml:space="preserve"> </w:t>
      </w:r>
      <w:r w:rsidRPr="00667429">
        <w:rPr>
          <w:sz w:val="24"/>
          <w:szCs w:val="24"/>
        </w:rPr>
        <w:t>;</w:t>
      </w:r>
    </w:p>
    <w:p w14:paraId="109A4926" w14:textId="10F81D9B" w:rsidR="001E53F2" w:rsidRDefault="001E53F2" w:rsidP="006C3312">
      <w:pPr>
        <w:pStyle w:val="ListParagraph"/>
        <w:numPr>
          <w:ilvl w:val="0"/>
          <w:numId w:val="1"/>
        </w:numPr>
        <w:tabs>
          <w:tab w:val="left" w:pos="933"/>
        </w:tabs>
        <w:spacing w:before="9" w:line="360" w:lineRule="auto"/>
        <w:ind w:right="25"/>
        <w:rPr>
          <w:sz w:val="24"/>
          <w:szCs w:val="24"/>
        </w:rPr>
      </w:pPr>
      <w:r w:rsidRPr="00D93425">
        <w:rPr>
          <w:sz w:val="24"/>
          <w:szCs w:val="24"/>
        </w:rPr>
        <w:t>disponibili</w:t>
      </w:r>
      <w:r w:rsidR="00BD05E0" w:rsidRPr="00D93425">
        <w:rPr>
          <w:sz w:val="24"/>
          <w:szCs w:val="24"/>
        </w:rPr>
        <w:t>tatea de a lucra peste program î</w:t>
      </w:r>
      <w:r w:rsidRPr="00D93425">
        <w:rPr>
          <w:sz w:val="24"/>
          <w:szCs w:val="24"/>
        </w:rPr>
        <w:t xml:space="preserve">n scopul </w:t>
      </w:r>
      <w:r w:rsidR="000D15B7" w:rsidRPr="00D93425">
        <w:rPr>
          <w:sz w:val="24"/>
          <w:szCs w:val="24"/>
        </w:rPr>
        <w:t>participării</w:t>
      </w:r>
      <w:r w:rsidRPr="00D93425">
        <w:rPr>
          <w:sz w:val="24"/>
          <w:szCs w:val="24"/>
        </w:rPr>
        <w:t xml:space="preserve"> la </w:t>
      </w:r>
      <w:r w:rsidR="000D15B7" w:rsidRPr="00D93425">
        <w:rPr>
          <w:sz w:val="24"/>
          <w:szCs w:val="24"/>
        </w:rPr>
        <w:t>activitățile</w:t>
      </w:r>
      <w:r w:rsidRPr="00D93425">
        <w:rPr>
          <w:spacing w:val="1"/>
          <w:sz w:val="24"/>
          <w:szCs w:val="24"/>
        </w:rPr>
        <w:t xml:space="preserve"> </w:t>
      </w:r>
      <w:r w:rsidR="00BD05E0" w:rsidRPr="00D93425">
        <w:rPr>
          <w:sz w:val="24"/>
          <w:szCs w:val="24"/>
        </w:rPr>
        <w:t>proiectului.</w:t>
      </w:r>
    </w:p>
    <w:p w14:paraId="09F4E916" w14:textId="77777777" w:rsidR="00D93425" w:rsidRPr="00D93425" w:rsidRDefault="00D93425" w:rsidP="006C3312">
      <w:pPr>
        <w:pStyle w:val="ListParagraph"/>
        <w:tabs>
          <w:tab w:val="left" w:pos="933"/>
        </w:tabs>
        <w:spacing w:before="9" w:line="360" w:lineRule="auto"/>
        <w:ind w:right="25" w:firstLine="0"/>
        <w:rPr>
          <w:sz w:val="24"/>
          <w:szCs w:val="24"/>
        </w:rPr>
      </w:pPr>
      <w:r>
        <w:rPr>
          <w:sz w:val="24"/>
          <w:szCs w:val="24"/>
        </w:rPr>
        <w:t>De asemenea, în cazul renunțării la mobilitate, conform regulamentului financiar al Erasmus +, voi rambursa contravaloarea cheltuielilor aferente.</w:t>
      </w:r>
    </w:p>
    <w:p w14:paraId="139E9FE6" w14:textId="77777777" w:rsidR="001E53F2" w:rsidRPr="00CF57B7" w:rsidRDefault="001E53F2" w:rsidP="00973CD4">
      <w:pPr>
        <w:pStyle w:val="BodyText"/>
        <w:tabs>
          <w:tab w:val="left" w:pos="2992"/>
        </w:tabs>
        <w:spacing w:before="205" w:line="360" w:lineRule="auto"/>
        <w:ind w:left="572"/>
        <w:rPr>
          <w:sz w:val="24"/>
          <w:szCs w:val="24"/>
        </w:rPr>
      </w:pPr>
      <w:r w:rsidRPr="00CF57B7">
        <w:rPr>
          <w:sz w:val="24"/>
          <w:szCs w:val="24"/>
        </w:rPr>
        <w:t>Data:</w:t>
      </w:r>
      <w:r w:rsidRPr="00CF57B7">
        <w:rPr>
          <w:spacing w:val="-5"/>
          <w:sz w:val="24"/>
          <w:szCs w:val="24"/>
        </w:rPr>
        <w:t xml:space="preserve"> </w:t>
      </w:r>
      <w:r w:rsidRPr="00CF57B7">
        <w:rPr>
          <w:sz w:val="24"/>
          <w:szCs w:val="24"/>
          <w:u w:val="single"/>
        </w:rPr>
        <w:t xml:space="preserve"> </w:t>
      </w:r>
      <w:r w:rsidRPr="00CF57B7">
        <w:rPr>
          <w:sz w:val="24"/>
          <w:szCs w:val="24"/>
          <w:u w:val="single"/>
        </w:rPr>
        <w:tab/>
      </w:r>
    </w:p>
    <w:p w14:paraId="47690928" w14:textId="77777777" w:rsidR="00D93425" w:rsidRDefault="00D93425" w:rsidP="00973CD4">
      <w:pPr>
        <w:pStyle w:val="BodyText"/>
        <w:tabs>
          <w:tab w:val="left" w:pos="2003"/>
          <w:tab w:val="left" w:pos="4280"/>
          <w:tab w:val="left" w:pos="9912"/>
        </w:tabs>
        <w:spacing w:before="246" w:line="360" w:lineRule="auto"/>
        <w:ind w:left="572" w:right="173"/>
        <w:rPr>
          <w:sz w:val="24"/>
          <w:szCs w:val="24"/>
        </w:rPr>
      </w:pPr>
      <w:r>
        <w:rPr>
          <w:sz w:val="24"/>
          <w:szCs w:val="24"/>
        </w:rPr>
        <w:t>Nume</w:t>
      </w:r>
      <w:r w:rsidR="001E53F2" w:rsidRPr="00CF57B7">
        <w:rPr>
          <w:sz w:val="24"/>
          <w:szCs w:val="24"/>
          <w:u w:val="single"/>
        </w:rPr>
        <w:tab/>
      </w:r>
      <w:r w:rsidR="001E53F2" w:rsidRPr="00CF57B7">
        <w:rPr>
          <w:sz w:val="24"/>
          <w:szCs w:val="24"/>
          <w:u w:val="single"/>
        </w:rPr>
        <w:tab/>
      </w:r>
      <w:r w:rsidR="001E53F2" w:rsidRPr="00CF57B7">
        <w:rPr>
          <w:sz w:val="24"/>
          <w:szCs w:val="24"/>
        </w:rPr>
        <w:t xml:space="preserve"> </w:t>
      </w:r>
    </w:p>
    <w:p w14:paraId="23910BC4" w14:textId="77777777" w:rsidR="001E53F2" w:rsidRPr="00CF57B7" w:rsidRDefault="001E53F2" w:rsidP="00973CD4">
      <w:pPr>
        <w:pStyle w:val="BodyText"/>
        <w:tabs>
          <w:tab w:val="left" w:pos="2003"/>
          <w:tab w:val="left" w:pos="4280"/>
          <w:tab w:val="left" w:pos="9912"/>
        </w:tabs>
        <w:spacing w:before="246" w:line="360" w:lineRule="auto"/>
        <w:ind w:left="572" w:right="173"/>
        <w:rPr>
          <w:sz w:val="24"/>
          <w:szCs w:val="24"/>
        </w:rPr>
        <w:sectPr w:rsidR="001E53F2" w:rsidRPr="00CF57B7" w:rsidSect="00660D5D">
          <w:pgSz w:w="11910" w:h="16840"/>
          <w:pgMar w:top="1714" w:right="851" w:bottom="482" w:left="919" w:header="357" w:footer="289" w:gutter="0"/>
          <w:cols w:space="708"/>
        </w:sectPr>
      </w:pPr>
      <w:r w:rsidRPr="00CF57B7">
        <w:rPr>
          <w:sz w:val="24"/>
          <w:szCs w:val="24"/>
        </w:rPr>
        <w:t>Semnătura</w:t>
      </w:r>
      <w:r w:rsidRPr="00CF57B7">
        <w:rPr>
          <w:spacing w:val="1"/>
          <w:sz w:val="24"/>
          <w:szCs w:val="24"/>
        </w:rPr>
        <w:t xml:space="preserve"> </w:t>
      </w:r>
      <w:r w:rsidRPr="00CF57B7">
        <w:rPr>
          <w:sz w:val="24"/>
          <w:szCs w:val="24"/>
          <w:u w:val="single"/>
        </w:rPr>
        <w:t xml:space="preserve"> </w:t>
      </w:r>
      <w:r w:rsidRPr="00CF57B7">
        <w:rPr>
          <w:sz w:val="24"/>
          <w:szCs w:val="24"/>
          <w:u w:val="single"/>
        </w:rPr>
        <w:tab/>
      </w:r>
      <w:r w:rsidRPr="00CF57B7">
        <w:rPr>
          <w:sz w:val="24"/>
          <w:szCs w:val="24"/>
          <w:u w:val="single"/>
        </w:rPr>
        <w:tab/>
      </w:r>
    </w:p>
    <w:p w14:paraId="20DE046B" w14:textId="77777777" w:rsidR="00BA6A20" w:rsidRDefault="00BA6A20" w:rsidP="00973CD4">
      <w:pPr>
        <w:pStyle w:val="BodyText"/>
        <w:spacing w:before="88" w:line="360" w:lineRule="auto"/>
        <w:ind w:left="212"/>
        <w:jc w:val="right"/>
      </w:pPr>
    </w:p>
    <w:p w14:paraId="3A58CE9E" w14:textId="0568CF1B" w:rsidR="00D93425" w:rsidRPr="001E53F2" w:rsidRDefault="00D93425" w:rsidP="00973CD4">
      <w:pPr>
        <w:pStyle w:val="BodyText"/>
        <w:spacing w:before="88" w:line="360" w:lineRule="auto"/>
        <w:ind w:left="212"/>
        <w:jc w:val="right"/>
        <w:rPr>
          <w:b/>
          <w:sz w:val="24"/>
          <w:szCs w:val="24"/>
        </w:rPr>
      </w:pPr>
      <w:r>
        <w:tab/>
      </w:r>
      <w:r w:rsidRPr="001E53F2">
        <w:rPr>
          <w:b/>
          <w:sz w:val="24"/>
          <w:szCs w:val="24"/>
        </w:rPr>
        <w:t>ANEXA</w:t>
      </w:r>
      <w:r w:rsidRPr="001E53F2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</w:p>
    <w:p w14:paraId="7BFB5ECF" w14:textId="77777777" w:rsidR="00D372F6" w:rsidRDefault="00D372F6" w:rsidP="00973CD4">
      <w:pPr>
        <w:tabs>
          <w:tab w:val="left" w:pos="7515"/>
        </w:tabs>
        <w:spacing w:line="360" w:lineRule="auto"/>
      </w:pPr>
    </w:p>
    <w:p w14:paraId="01527AC6" w14:textId="77777777" w:rsidR="00490EDA" w:rsidRDefault="00490EDA" w:rsidP="00973CD4">
      <w:pPr>
        <w:tabs>
          <w:tab w:val="left" w:pos="3855"/>
        </w:tabs>
        <w:spacing w:line="360" w:lineRule="auto"/>
        <w:jc w:val="center"/>
        <w:rPr>
          <w:b/>
        </w:rPr>
      </w:pPr>
    </w:p>
    <w:p w14:paraId="543CAF15" w14:textId="77777777" w:rsidR="00490EDA" w:rsidRDefault="00490EDA" w:rsidP="00973CD4">
      <w:pPr>
        <w:tabs>
          <w:tab w:val="left" w:pos="3855"/>
        </w:tabs>
        <w:spacing w:line="360" w:lineRule="auto"/>
        <w:jc w:val="center"/>
        <w:rPr>
          <w:b/>
        </w:rPr>
      </w:pPr>
    </w:p>
    <w:p w14:paraId="75711C1D" w14:textId="77777777" w:rsidR="000E26B5" w:rsidRDefault="00D372F6" w:rsidP="00973CD4">
      <w:pPr>
        <w:tabs>
          <w:tab w:val="left" w:pos="3855"/>
        </w:tabs>
        <w:spacing w:line="360" w:lineRule="auto"/>
        <w:jc w:val="center"/>
        <w:rPr>
          <w:b/>
        </w:rPr>
      </w:pPr>
      <w:r w:rsidRPr="00D372F6">
        <w:rPr>
          <w:b/>
        </w:rPr>
        <w:t>DECLARAȚIE</w:t>
      </w:r>
      <w:r w:rsidR="00EE4038">
        <w:rPr>
          <w:b/>
        </w:rPr>
        <w:t xml:space="preserve"> PRIVIND EXCLUDEREA FINANȚĂRII MULTIPLE</w:t>
      </w:r>
    </w:p>
    <w:p w14:paraId="0F507A8D" w14:textId="77777777" w:rsidR="00EE4038" w:rsidRDefault="00EE4038" w:rsidP="00973CD4">
      <w:pPr>
        <w:tabs>
          <w:tab w:val="left" w:pos="3855"/>
        </w:tabs>
        <w:spacing w:line="360" w:lineRule="auto"/>
        <w:jc w:val="center"/>
        <w:rPr>
          <w:b/>
        </w:rPr>
      </w:pPr>
    </w:p>
    <w:p w14:paraId="1D7A29FF" w14:textId="77777777" w:rsidR="00EE4038" w:rsidRDefault="00EE4038" w:rsidP="00973CD4">
      <w:pPr>
        <w:tabs>
          <w:tab w:val="left" w:pos="3855"/>
        </w:tabs>
        <w:spacing w:line="360" w:lineRule="auto"/>
        <w:jc w:val="center"/>
        <w:rPr>
          <w:b/>
        </w:rPr>
      </w:pPr>
    </w:p>
    <w:p w14:paraId="72A9ED02" w14:textId="77777777" w:rsidR="00EE4038" w:rsidRDefault="00EE4038" w:rsidP="00973CD4">
      <w:pPr>
        <w:tabs>
          <w:tab w:val="left" w:pos="3855"/>
        </w:tabs>
        <w:spacing w:line="360" w:lineRule="auto"/>
        <w:jc w:val="both"/>
        <w:rPr>
          <w:b/>
        </w:rPr>
      </w:pPr>
      <w:r>
        <w:rPr>
          <w:b/>
        </w:rPr>
        <w:t xml:space="preserve">     </w:t>
      </w:r>
    </w:p>
    <w:p w14:paraId="7BF6499A" w14:textId="77777777" w:rsidR="00EE4038" w:rsidRDefault="00EE4038" w:rsidP="00973CD4">
      <w:pPr>
        <w:tabs>
          <w:tab w:val="left" w:pos="3855"/>
        </w:tabs>
        <w:spacing w:line="360" w:lineRule="auto"/>
        <w:jc w:val="both"/>
        <w:rPr>
          <w:b/>
        </w:rPr>
      </w:pPr>
    </w:p>
    <w:p w14:paraId="32729E18" w14:textId="77777777" w:rsidR="00BE28AB" w:rsidRDefault="009C1543" w:rsidP="00973CD4">
      <w:pPr>
        <w:tabs>
          <w:tab w:val="left" w:pos="3690"/>
        </w:tabs>
        <w:spacing w:line="360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E4038" w:rsidRPr="00EE4038">
        <w:rPr>
          <w:sz w:val="24"/>
          <w:szCs w:val="24"/>
        </w:rPr>
        <w:t>Subsemnatul/a</w:t>
      </w:r>
      <w:r>
        <w:rPr>
          <w:sz w:val="24"/>
          <w:szCs w:val="24"/>
        </w:rPr>
        <w:t xml:space="preserve"> _________________________________________________</w:t>
      </w:r>
      <w:r w:rsidR="00EE4038" w:rsidRPr="00EE4038">
        <w:rPr>
          <w:sz w:val="24"/>
          <w:szCs w:val="24"/>
        </w:rPr>
        <w:t xml:space="preserve">, </w:t>
      </w:r>
      <w:r w:rsidR="00492AE8">
        <w:rPr>
          <w:sz w:val="24"/>
          <w:szCs w:val="24"/>
        </w:rPr>
        <w:t>cadru didactic în cadrul</w:t>
      </w:r>
      <w:r>
        <w:rPr>
          <w:sz w:val="24"/>
          <w:szCs w:val="24"/>
        </w:rPr>
        <w:t xml:space="preserve"> ___________________________________________________________</w:t>
      </w:r>
      <w:r w:rsidR="00492AE8">
        <w:rPr>
          <w:sz w:val="24"/>
          <w:szCs w:val="24"/>
        </w:rPr>
        <w:t xml:space="preserve">, </w:t>
      </w:r>
    </w:p>
    <w:p w14:paraId="7227D003" w14:textId="77E4B770" w:rsidR="00BE28AB" w:rsidRDefault="00492AE8" w:rsidP="00973CD4">
      <w:pPr>
        <w:spacing w:line="360" w:lineRule="auto"/>
        <w:ind w:right="-426"/>
        <w:jc w:val="both"/>
        <w:rPr>
          <w:sz w:val="24"/>
          <w:szCs w:val="24"/>
        </w:rPr>
      </w:pPr>
      <w:r w:rsidRPr="00BE28AB">
        <w:rPr>
          <w:sz w:val="24"/>
          <w:szCs w:val="24"/>
        </w:rPr>
        <w:t xml:space="preserve">în calitate de beneficiar al proiectului cu numărul de referință </w:t>
      </w:r>
      <w:r w:rsidR="005A6502" w:rsidRPr="005A6502">
        <w:rPr>
          <w:sz w:val="24"/>
          <w:szCs w:val="24"/>
        </w:rPr>
        <w:t xml:space="preserve"> 2023-1-RO01-KA121-VET-000125412</w:t>
      </w:r>
      <w:r w:rsidRPr="00BE28AB">
        <w:rPr>
          <w:sz w:val="24"/>
          <w:szCs w:val="24"/>
        </w:rPr>
        <w:t xml:space="preserve">, finanțat de uniunea Europeană, prin Programul Erasmus+, Acțiunea Cheie 1, coordonat de Inspectoratul </w:t>
      </w:r>
      <w:r w:rsidR="00506901">
        <w:rPr>
          <w:sz w:val="24"/>
          <w:szCs w:val="24"/>
        </w:rPr>
        <w:t>Ș</w:t>
      </w:r>
      <w:r w:rsidRPr="00BE28AB">
        <w:rPr>
          <w:sz w:val="24"/>
          <w:szCs w:val="24"/>
        </w:rPr>
        <w:t xml:space="preserve">colar al Municipiului București, în parteneriat cu </w:t>
      </w:r>
      <w:r w:rsidR="00490EDA" w:rsidRPr="00490EDA">
        <w:rPr>
          <w:sz w:val="24"/>
          <w:szCs w:val="24"/>
        </w:rPr>
        <w:t>Colegiul Tehnic ,,Gheorghe Asachi”, Liceul Tehnologic ,,Nikola Tesla”, Colegiul Tehnic de Poștă și Telecomunicații ,,Gheorghe Airinei”, Colegiul Tehnic ,,Carol I”</w:t>
      </w:r>
      <w:r w:rsidR="00490EDA">
        <w:rPr>
          <w:sz w:val="24"/>
          <w:szCs w:val="24"/>
        </w:rPr>
        <w:t>,</w:t>
      </w:r>
      <w:r w:rsidR="00506901">
        <w:rPr>
          <w:sz w:val="24"/>
          <w:szCs w:val="24"/>
        </w:rPr>
        <w:t xml:space="preserve"> Colegiul Tehnic Energetic și Colegiul Tehnic ,,Mircea cel Bătrân</w:t>
      </w:r>
      <w:r w:rsidR="00506901" w:rsidRPr="00490EDA">
        <w:rPr>
          <w:sz w:val="24"/>
          <w:szCs w:val="24"/>
        </w:rPr>
        <w:t>”</w:t>
      </w:r>
    </w:p>
    <w:p w14:paraId="7C64065C" w14:textId="2C167F71" w:rsidR="00BE28AB" w:rsidRDefault="00E7680D" w:rsidP="00973CD4">
      <w:pPr>
        <w:pStyle w:val="ListParagraph"/>
        <w:spacing w:line="360" w:lineRule="auto"/>
        <w:ind w:left="0" w:right="-42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2AE8" w:rsidRPr="00BE28AB">
        <w:rPr>
          <w:sz w:val="24"/>
          <w:szCs w:val="24"/>
        </w:rPr>
        <w:t>cunoscând dispozițiile articolului 292 din Codul penal cu privire la falsul în declarații,</w:t>
      </w:r>
    </w:p>
    <w:p w14:paraId="2455009E" w14:textId="3B0DB00F" w:rsidR="00492AE8" w:rsidRPr="00BE28AB" w:rsidRDefault="00E7680D" w:rsidP="00973CD4">
      <w:pPr>
        <w:pStyle w:val="ListParagraph"/>
        <w:tabs>
          <w:tab w:val="left" w:pos="3690"/>
        </w:tabs>
        <w:spacing w:line="360" w:lineRule="auto"/>
        <w:ind w:left="0" w:right="-426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2AE8" w:rsidRPr="00BE28AB">
        <w:rPr>
          <w:sz w:val="24"/>
          <w:szCs w:val="24"/>
        </w:rPr>
        <w:t xml:space="preserve">declar pe proprie răspundere </w:t>
      </w:r>
      <w:r w:rsidR="00BE28AB">
        <w:rPr>
          <w:sz w:val="24"/>
          <w:szCs w:val="24"/>
        </w:rPr>
        <w:t>c</w:t>
      </w:r>
      <w:r w:rsidR="00492AE8" w:rsidRPr="00BE28AB">
        <w:rPr>
          <w:sz w:val="24"/>
          <w:szCs w:val="24"/>
        </w:rPr>
        <w:t>ă nu beneficiez de alte surse de finanțare din programe europene sau de la bugetul de stat pentru acoperirea cheltuielilor legate de transport, servicii de formare, sprijin individual.</w:t>
      </w:r>
    </w:p>
    <w:p w14:paraId="6C05775A" w14:textId="77777777" w:rsidR="00EE4038" w:rsidRDefault="00EE4038" w:rsidP="00973CD4">
      <w:pPr>
        <w:tabs>
          <w:tab w:val="left" w:pos="3855"/>
        </w:tabs>
        <w:spacing w:line="360" w:lineRule="auto"/>
        <w:jc w:val="both"/>
        <w:rPr>
          <w:sz w:val="24"/>
          <w:szCs w:val="24"/>
        </w:rPr>
      </w:pPr>
    </w:p>
    <w:p w14:paraId="28C09C40" w14:textId="77777777" w:rsidR="00EE4038" w:rsidRDefault="00EE4038" w:rsidP="00973CD4">
      <w:pPr>
        <w:tabs>
          <w:tab w:val="left" w:pos="3855"/>
        </w:tabs>
        <w:spacing w:line="360" w:lineRule="auto"/>
        <w:jc w:val="both"/>
        <w:rPr>
          <w:sz w:val="24"/>
          <w:szCs w:val="24"/>
        </w:rPr>
      </w:pPr>
    </w:p>
    <w:p w14:paraId="0037141A" w14:textId="77777777" w:rsidR="00EE4038" w:rsidRPr="00BE28AB" w:rsidRDefault="00EE4038" w:rsidP="00973CD4">
      <w:pPr>
        <w:tabs>
          <w:tab w:val="left" w:pos="3855"/>
        </w:tabs>
        <w:spacing w:line="360" w:lineRule="auto"/>
        <w:jc w:val="both"/>
        <w:rPr>
          <w:sz w:val="24"/>
          <w:szCs w:val="24"/>
        </w:rPr>
      </w:pPr>
    </w:p>
    <w:p w14:paraId="5C0ADC8C" w14:textId="77777777" w:rsidR="00EE4038" w:rsidRPr="00BE28AB" w:rsidRDefault="00EE4038" w:rsidP="00973CD4">
      <w:pPr>
        <w:tabs>
          <w:tab w:val="left" w:pos="3855"/>
        </w:tabs>
        <w:spacing w:line="360" w:lineRule="auto"/>
        <w:jc w:val="both"/>
        <w:rPr>
          <w:sz w:val="24"/>
          <w:szCs w:val="24"/>
        </w:rPr>
      </w:pPr>
    </w:p>
    <w:p w14:paraId="27BBBC0E" w14:textId="77777777" w:rsidR="00EE4038" w:rsidRPr="00BE28AB" w:rsidRDefault="00EE4038" w:rsidP="00973CD4">
      <w:pPr>
        <w:tabs>
          <w:tab w:val="left" w:pos="3855"/>
        </w:tabs>
        <w:spacing w:line="360" w:lineRule="auto"/>
        <w:jc w:val="both"/>
        <w:rPr>
          <w:sz w:val="24"/>
          <w:szCs w:val="24"/>
        </w:rPr>
      </w:pPr>
    </w:p>
    <w:p w14:paraId="682A3B1A" w14:textId="77777777" w:rsidR="00EE4038" w:rsidRPr="00BE28AB" w:rsidRDefault="00BE28AB" w:rsidP="00973CD4">
      <w:pPr>
        <w:tabs>
          <w:tab w:val="left" w:pos="7834"/>
        </w:tabs>
        <w:spacing w:line="360" w:lineRule="auto"/>
        <w:jc w:val="both"/>
        <w:rPr>
          <w:sz w:val="24"/>
          <w:szCs w:val="24"/>
        </w:rPr>
      </w:pPr>
      <w:r w:rsidRPr="00BE28AB">
        <w:rPr>
          <w:sz w:val="24"/>
          <w:szCs w:val="24"/>
        </w:rPr>
        <w:t xml:space="preserve">Data: </w:t>
      </w:r>
      <w:r w:rsidRPr="00BE28AB">
        <w:rPr>
          <w:sz w:val="24"/>
          <w:szCs w:val="24"/>
        </w:rPr>
        <w:tab/>
        <w:t>Semnătura</w:t>
      </w:r>
    </w:p>
    <w:p w14:paraId="372A425E" w14:textId="77777777" w:rsidR="00EE4038" w:rsidRPr="00BE28AB" w:rsidRDefault="00EE4038" w:rsidP="00973CD4">
      <w:pPr>
        <w:tabs>
          <w:tab w:val="left" w:pos="3855"/>
        </w:tabs>
        <w:spacing w:line="360" w:lineRule="auto"/>
        <w:jc w:val="both"/>
        <w:rPr>
          <w:sz w:val="24"/>
          <w:szCs w:val="24"/>
        </w:rPr>
      </w:pPr>
    </w:p>
    <w:p w14:paraId="6B40D588" w14:textId="77777777" w:rsidR="00EE4038" w:rsidRPr="00BE28AB" w:rsidRDefault="00EE4038" w:rsidP="00973CD4">
      <w:pPr>
        <w:tabs>
          <w:tab w:val="left" w:pos="3855"/>
        </w:tabs>
        <w:spacing w:line="360" w:lineRule="auto"/>
        <w:jc w:val="both"/>
        <w:rPr>
          <w:sz w:val="24"/>
          <w:szCs w:val="24"/>
        </w:rPr>
      </w:pPr>
    </w:p>
    <w:p w14:paraId="314CA3E4" w14:textId="77777777" w:rsidR="00EE4038" w:rsidRDefault="00EE4038" w:rsidP="00973CD4">
      <w:pPr>
        <w:tabs>
          <w:tab w:val="left" w:pos="3855"/>
        </w:tabs>
        <w:spacing w:line="360" w:lineRule="auto"/>
        <w:jc w:val="both"/>
      </w:pPr>
    </w:p>
    <w:p w14:paraId="64382171" w14:textId="77777777" w:rsidR="00EE4038" w:rsidRDefault="00EE4038" w:rsidP="00973CD4">
      <w:pPr>
        <w:tabs>
          <w:tab w:val="left" w:pos="3855"/>
        </w:tabs>
        <w:spacing w:line="360" w:lineRule="auto"/>
        <w:jc w:val="both"/>
      </w:pPr>
    </w:p>
    <w:p w14:paraId="5867CE0E" w14:textId="77777777" w:rsidR="00EE4038" w:rsidRDefault="00EE4038" w:rsidP="00973CD4">
      <w:pPr>
        <w:tabs>
          <w:tab w:val="left" w:pos="3855"/>
        </w:tabs>
        <w:spacing w:line="360" w:lineRule="auto"/>
        <w:jc w:val="both"/>
      </w:pPr>
    </w:p>
    <w:p w14:paraId="097D522B" w14:textId="77777777" w:rsidR="008005B4" w:rsidRDefault="0088685A" w:rsidP="007049EF">
      <w:pPr>
        <w:tabs>
          <w:tab w:val="left" w:pos="7395"/>
        </w:tabs>
        <w:ind w:right="-42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</w:p>
    <w:p w14:paraId="722FC432" w14:textId="77777777" w:rsidR="008005B4" w:rsidRDefault="008005B4" w:rsidP="007049EF">
      <w:pPr>
        <w:tabs>
          <w:tab w:val="left" w:pos="7395"/>
        </w:tabs>
        <w:ind w:right="-426"/>
        <w:jc w:val="right"/>
        <w:rPr>
          <w:b/>
          <w:sz w:val="24"/>
          <w:szCs w:val="24"/>
        </w:rPr>
      </w:pPr>
    </w:p>
    <w:p w14:paraId="4BA1414C" w14:textId="77777777" w:rsidR="00BA6A20" w:rsidRDefault="0088685A" w:rsidP="007049EF">
      <w:pPr>
        <w:tabs>
          <w:tab w:val="left" w:pos="7395"/>
        </w:tabs>
        <w:ind w:right="-42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D328FCF" w14:textId="414D401C" w:rsidR="00EE4038" w:rsidRDefault="00EE4038" w:rsidP="007049EF">
      <w:pPr>
        <w:tabs>
          <w:tab w:val="left" w:pos="7395"/>
        </w:tabs>
        <w:ind w:right="-426"/>
        <w:jc w:val="right"/>
        <w:rPr>
          <w:b/>
          <w:sz w:val="24"/>
          <w:szCs w:val="24"/>
        </w:rPr>
      </w:pPr>
      <w:r w:rsidRPr="00EE4038">
        <w:rPr>
          <w:b/>
          <w:sz w:val="24"/>
          <w:szCs w:val="24"/>
        </w:rPr>
        <w:lastRenderedPageBreak/>
        <w:t>ANEXA 6</w:t>
      </w:r>
    </w:p>
    <w:p w14:paraId="37159877" w14:textId="77777777" w:rsidR="00490EDA" w:rsidRDefault="00490EDA" w:rsidP="007049EF">
      <w:pPr>
        <w:tabs>
          <w:tab w:val="left" w:pos="3690"/>
        </w:tabs>
        <w:jc w:val="center"/>
        <w:rPr>
          <w:b/>
          <w:sz w:val="24"/>
          <w:szCs w:val="24"/>
        </w:rPr>
      </w:pPr>
    </w:p>
    <w:p w14:paraId="6FFEC6BA" w14:textId="77777777" w:rsidR="00BA6A20" w:rsidRDefault="00BA6A20" w:rsidP="007049EF">
      <w:pPr>
        <w:tabs>
          <w:tab w:val="left" w:pos="3690"/>
        </w:tabs>
        <w:ind w:right="-426"/>
        <w:jc w:val="center"/>
        <w:rPr>
          <w:b/>
          <w:sz w:val="24"/>
          <w:szCs w:val="24"/>
        </w:rPr>
      </w:pPr>
    </w:p>
    <w:p w14:paraId="27C3E213" w14:textId="005C4CE6" w:rsidR="00EE4038" w:rsidRDefault="00382EF4" w:rsidP="007049EF">
      <w:pPr>
        <w:tabs>
          <w:tab w:val="left" w:pos="3690"/>
        </w:tabs>
        <w:ind w:right="-426"/>
        <w:jc w:val="center"/>
        <w:rPr>
          <w:b/>
          <w:sz w:val="24"/>
          <w:szCs w:val="24"/>
        </w:rPr>
      </w:pPr>
      <w:r w:rsidRPr="009C1543">
        <w:rPr>
          <w:b/>
          <w:sz w:val="24"/>
          <w:szCs w:val="24"/>
        </w:rPr>
        <w:t xml:space="preserve">DECIZIA nr. </w:t>
      </w:r>
      <w:r w:rsidR="00490EDA">
        <w:rPr>
          <w:b/>
          <w:sz w:val="24"/>
          <w:szCs w:val="24"/>
        </w:rPr>
        <w:t>………..</w:t>
      </w:r>
      <w:r w:rsidR="009C1543" w:rsidRPr="009C1543">
        <w:rPr>
          <w:b/>
          <w:sz w:val="24"/>
          <w:szCs w:val="24"/>
        </w:rPr>
        <w:t>.....</w:t>
      </w:r>
      <w:r w:rsidR="00EE4038" w:rsidRPr="009C1543">
        <w:rPr>
          <w:b/>
          <w:sz w:val="24"/>
          <w:szCs w:val="24"/>
        </w:rPr>
        <w:t xml:space="preserve"> din</w:t>
      </w:r>
      <w:r w:rsidR="009C1543" w:rsidRPr="009C1543">
        <w:rPr>
          <w:b/>
          <w:sz w:val="24"/>
          <w:szCs w:val="24"/>
        </w:rPr>
        <w:t xml:space="preserve"> ......................</w:t>
      </w:r>
    </w:p>
    <w:p w14:paraId="2E524A20" w14:textId="77777777" w:rsidR="003D2EAD" w:rsidRPr="009C1543" w:rsidRDefault="003D2EAD" w:rsidP="008005B4">
      <w:pPr>
        <w:tabs>
          <w:tab w:val="left" w:pos="3690"/>
        </w:tabs>
        <w:spacing w:line="276" w:lineRule="auto"/>
        <w:ind w:right="-426"/>
        <w:jc w:val="center"/>
        <w:rPr>
          <w:b/>
          <w:sz w:val="24"/>
          <w:szCs w:val="24"/>
        </w:rPr>
      </w:pPr>
    </w:p>
    <w:p w14:paraId="16420298" w14:textId="56ECDA36" w:rsidR="007049EF" w:rsidRPr="008005B4" w:rsidRDefault="00EE4038" w:rsidP="00BA6A20">
      <w:pPr>
        <w:tabs>
          <w:tab w:val="left" w:pos="3690"/>
        </w:tabs>
        <w:spacing w:line="276" w:lineRule="auto"/>
        <w:ind w:right="-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005B4" w:rsidRPr="008005B4">
        <w:rPr>
          <w:bCs/>
          <w:sz w:val="24"/>
          <w:szCs w:val="24"/>
        </w:rPr>
        <w:t>Privind constituirea comisiei de evaluare a dosarelor participanților din unitatea de învățământ ............................................................................ la activită</w:t>
      </w:r>
      <w:r w:rsidR="008005B4">
        <w:rPr>
          <w:bCs/>
          <w:sz w:val="24"/>
          <w:szCs w:val="24"/>
        </w:rPr>
        <w:t>ț</w:t>
      </w:r>
      <w:r w:rsidR="008005B4" w:rsidRPr="008005B4">
        <w:rPr>
          <w:bCs/>
          <w:sz w:val="24"/>
          <w:szCs w:val="24"/>
        </w:rPr>
        <w:t xml:space="preserve">ile de job shadowing din cadrul proiectului </w:t>
      </w:r>
      <w:r w:rsidR="008005B4" w:rsidRPr="005A6502">
        <w:rPr>
          <w:sz w:val="24"/>
          <w:szCs w:val="24"/>
        </w:rPr>
        <w:t>2023-1-RO01-KA121-VET-000125412</w:t>
      </w:r>
    </w:p>
    <w:p w14:paraId="72319745" w14:textId="77777777" w:rsidR="007049EF" w:rsidRDefault="007049EF" w:rsidP="00BA6A20">
      <w:pPr>
        <w:tabs>
          <w:tab w:val="left" w:pos="3690"/>
        </w:tabs>
        <w:spacing w:line="276" w:lineRule="auto"/>
        <w:ind w:right="-426"/>
        <w:jc w:val="both"/>
        <w:rPr>
          <w:sz w:val="24"/>
          <w:szCs w:val="24"/>
        </w:rPr>
      </w:pPr>
    </w:p>
    <w:p w14:paraId="20C4BFA2" w14:textId="787F4BDD" w:rsidR="00EE4038" w:rsidRPr="00EE4038" w:rsidRDefault="007049EF" w:rsidP="00BA6A20">
      <w:pPr>
        <w:tabs>
          <w:tab w:val="left" w:pos="3690"/>
        </w:tabs>
        <w:spacing w:line="276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EE4038">
        <w:rPr>
          <w:sz w:val="24"/>
          <w:szCs w:val="24"/>
        </w:rPr>
        <w:t>Directorul unității de învățământ</w:t>
      </w:r>
      <w:r w:rsidR="009C1543">
        <w:rPr>
          <w:sz w:val="24"/>
          <w:szCs w:val="24"/>
        </w:rPr>
        <w:t xml:space="preserve"> </w:t>
      </w:r>
      <w:r w:rsidR="00EE4038">
        <w:rPr>
          <w:sz w:val="24"/>
          <w:szCs w:val="24"/>
        </w:rPr>
        <w:t>……………</w:t>
      </w:r>
      <w:r w:rsidR="009C1543">
        <w:rPr>
          <w:sz w:val="24"/>
          <w:szCs w:val="24"/>
        </w:rPr>
        <w:t>...........................</w:t>
      </w:r>
      <w:r w:rsidR="00EE4038">
        <w:rPr>
          <w:sz w:val="24"/>
          <w:szCs w:val="24"/>
        </w:rPr>
        <w:t xml:space="preserve">….. </w:t>
      </w:r>
      <w:r w:rsidR="00EE4038" w:rsidRPr="00EE4038">
        <w:rPr>
          <w:sz w:val="24"/>
          <w:szCs w:val="24"/>
        </w:rPr>
        <w:t xml:space="preserve">, </w:t>
      </w:r>
      <w:r w:rsidR="00EE4038">
        <w:rPr>
          <w:sz w:val="24"/>
          <w:szCs w:val="24"/>
        </w:rPr>
        <w:t>numit prin decizia</w:t>
      </w:r>
      <w:r w:rsidR="009C1543">
        <w:rPr>
          <w:sz w:val="24"/>
          <w:szCs w:val="24"/>
        </w:rPr>
        <w:t xml:space="preserve"> </w:t>
      </w:r>
      <w:r w:rsidR="00EE4038">
        <w:rPr>
          <w:sz w:val="24"/>
          <w:szCs w:val="24"/>
        </w:rPr>
        <w:t>……………………………..</w:t>
      </w:r>
      <w:r w:rsidR="00EE4038" w:rsidRPr="00EE4038">
        <w:rPr>
          <w:sz w:val="24"/>
          <w:szCs w:val="24"/>
        </w:rPr>
        <w:t>;</w:t>
      </w:r>
    </w:p>
    <w:p w14:paraId="6E394F25" w14:textId="5AA04474" w:rsidR="00C3155B" w:rsidRDefault="00382EF4" w:rsidP="00BA6A20">
      <w:pPr>
        <w:tabs>
          <w:tab w:val="left" w:pos="3690"/>
        </w:tabs>
        <w:spacing w:line="276" w:lineRule="auto"/>
        <w:ind w:right="-42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E4038">
        <w:rPr>
          <w:sz w:val="24"/>
          <w:szCs w:val="24"/>
        </w:rPr>
        <w:t xml:space="preserve"> </w:t>
      </w:r>
      <w:r w:rsidR="00EE4038" w:rsidRPr="008005B4">
        <w:rPr>
          <w:sz w:val="24"/>
          <w:szCs w:val="24"/>
        </w:rPr>
        <w:t>Având în vedere</w:t>
      </w:r>
      <w:r w:rsidRPr="008005B4">
        <w:rPr>
          <w:sz w:val="24"/>
          <w:szCs w:val="24"/>
        </w:rPr>
        <w:t xml:space="preserve"> acordul de parteneriat cu nr.</w:t>
      </w:r>
      <w:r w:rsidR="008005B4" w:rsidRPr="008005B4">
        <w:rPr>
          <w:sz w:val="24"/>
          <w:szCs w:val="24"/>
        </w:rPr>
        <w:t xml:space="preserve"> </w:t>
      </w:r>
      <w:r w:rsidR="00C17E4A" w:rsidRPr="00BA6A20">
        <w:rPr>
          <w:sz w:val="24"/>
          <w:szCs w:val="24"/>
        </w:rPr>
        <w:t>2611</w:t>
      </w:r>
      <w:r w:rsidRPr="00BA6A20">
        <w:rPr>
          <w:sz w:val="24"/>
          <w:szCs w:val="24"/>
        </w:rPr>
        <w:t>/</w:t>
      </w:r>
      <w:r w:rsidR="00560D37" w:rsidRPr="00BA6A20">
        <w:rPr>
          <w:sz w:val="24"/>
          <w:szCs w:val="24"/>
        </w:rPr>
        <w:t>0</w:t>
      </w:r>
      <w:r w:rsidR="00C17E4A" w:rsidRPr="00BA6A20">
        <w:rPr>
          <w:sz w:val="24"/>
          <w:szCs w:val="24"/>
        </w:rPr>
        <w:t>5</w:t>
      </w:r>
      <w:r w:rsidR="00560D37" w:rsidRPr="00BA6A20">
        <w:rPr>
          <w:sz w:val="24"/>
          <w:szCs w:val="24"/>
        </w:rPr>
        <w:t>.02.2022</w:t>
      </w:r>
      <w:r w:rsidRPr="008005B4">
        <w:rPr>
          <w:sz w:val="24"/>
          <w:szCs w:val="24"/>
        </w:rPr>
        <w:t>, încheiat între Inspectoratul Școlar al Municipiului București, lider de consorțiu</w:t>
      </w:r>
      <w:r w:rsidR="00492AE8" w:rsidRPr="008005B4">
        <w:rPr>
          <w:sz w:val="24"/>
          <w:szCs w:val="24"/>
        </w:rPr>
        <w:t>,</w:t>
      </w:r>
      <w:r w:rsidRPr="008005B4">
        <w:rPr>
          <w:sz w:val="24"/>
          <w:szCs w:val="24"/>
        </w:rPr>
        <w:t xml:space="preserve"> și </w:t>
      </w:r>
      <w:r w:rsidR="00C3155B" w:rsidRPr="008005B4">
        <w:rPr>
          <w:sz w:val="24"/>
          <w:szCs w:val="24"/>
        </w:rPr>
        <w:t>Colegiul Tehnic ,,Gheorghe Asachi”, Liceul Tehnologic ,,Nikola Tesla”, Colegiul Tehnic de Poștă și Telecomunicații ,,Gheorghe Airinei”, Colegiul Tehnic ,,Carol I”</w:t>
      </w:r>
      <w:r w:rsidR="00C17E4A" w:rsidRPr="008005B4">
        <w:rPr>
          <w:sz w:val="24"/>
          <w:szCs w:val="24"/>
        </w:rPr>
        <w:t>, Colegiul Tehnic Energetic</w:t>
      </w:r>
      <w:r w:rsidR="00C17E4A">
        <w:rPr>
          <w:sz w:val="24"/>
          <w:szCs w:val="24"/>
        </w:rPr>
        <w:t xml:space="preserve">  </w:t>
      </w:r>
      <w:r w:rsidR="008005B4">
        <w:rPr>
          <w:sz w:val="24"/>
          <w:szCs w:val="24"/>
        </w:rPr>
        <w:t xml:space="preserve">și Colegiul </w:t>
      </w:r>
      <w:r w:rsidR="00BA6A20">
        <w:rPr>
          <w:sz w:val="24"/>
          <w:szCs w:val="24"/>
        </w:rPr>
        <w:t>T</w:t>
      </w:r>
      <w:r w:rsidR="008005B4">
        <w:rPr>
          <w:sz w:val="24"/>
          <w:szCs w:val="24"/>
        </w:rPr>
        <w:t>ehnic ,,Mircea cel Bătrân</w:t>
      </w:r>
      <w:r w:rsidR="008005B4" w:rsidRPr="008005B4">
        <w:rPr>
          <w:sz w:val="24"/>
          <w:szCs w:val="24"/>
        </w:rPr>
        <w:t>”</w:t>
      </w:r>
      <w:r w:rsidR="008005B4">
        <w:rPr>
          <w:sz w:val="24"/>
          <w:szCs w:val="24"/>
        </w:rPr>
        <w:t>.</w:t>
      </w:r>
    </w:p>
    <w:p w14:paraId="7121312F" w14:textId="21E57000" w:rsidR="00382EF4" w:rsidRDefault="007049EF" w:rsidP="00BA6A20">
      <w:pPr>
        <w:tabs>
          <w:tab w:val="left" w:pos="3690"/>
        </w:tabs>
        <w:spacing w:line="276" w:lineRule="auto"/>
        <w:ind w:right="-42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82EF4" w:rsidRPr="0078710E">
        <w:rPr>
          <w:sz w:val="24"/>
          <w:szCs w:val="24"/>
        </w:rPr>
        <w:t xml:space="preserve">Văzând Acreditarea Erasmus pentru mobilități Erasmus+ în domeniul </w:t>
      </w:r>
      <w:r w:rsidR="00C3155B" w:rsidRPr="0078710E">
        <w:rPr>
          <w:sz w:val="24"/>
          <w:szCs w:val="24"/>
        </w:rPr>
        <w:t xml:space="preserve">Formării Profesionale </w:t>
      </w:r>
      <w:r w:rsidR="00C3155B">
        <w:rPr>
          <w:sz w:val="24"/>
          <w:szCs w:val="24"/>
        </w:rPr>
        <w:t xml:space="preserve">(VET) </w:t>
      </w:r>
      <w:r w:rsidR="00382EF4" w:rsidRPr="0078710E">
        <w:rPr>
          <w:sz w:val="24"/>
          <w:szCs w:val="24"/>
        </w:rPr>
        <w:t>cu</w:t>
      </w:r>
      <w:r w:rsidR="00382EF4">
        <w:rPr>
          <w:sz w:val="24"/>
          <w:szCs w:val="24"/>
        </w:rPr>
        <w:t xml:space="preserve"> numărul de referință </w:t>
      </w:r>
      <w:r w:rsidR="005A6502" w:rsidRPr="005A6502">
        <w:rPr>
          <w:sz w:val="24"/>
          <w:szCs w:val="24"/>
        </w:rPr>
        <w:t xml:space="preserve"> 2023-1-RO01-KA121-VET-000125412</w:t>
      </w:r>
      <w:r w:rsidR="00382EF4">
        <w:rPr>
          <w:sz w:val="24"/>
          <w:szCs w:val="24"/>
        </w:rPr>
        <w:t xml:space="preserve">; </w:t>
      </w:r>
    </w:p>
    <w:p w14:paraId="2168D7D4" w14:textId="2C209CB6" w:rsidR="00382EF4" w:rsidRDefault="00382EF4" w:rsidP="00BA6A20">
      <w:pPr>
        <w:spacing w:line="276" w:lineRule="auto"/>
        <w:ind w:right="-426" w:firstLine="708"/>
        <w:jc w:val="both"/>
        <w:rPr>
          <w:sz w:val="24"/>
          <w:szCs w:val="24"/>
        </w:rPr>
      </w:pPr>
      <w:r>
        <w:rPr>
          <w:sz w:val="24"/>
          <w:szCs w:val="24"/>
        </w:rPr>
        <w:t>Ț</w:t>
      </w:r>
      <w:r w:rsidRPr="0078710E">
        <w:rPr>
          <w:sz w:val="24"/>
          <w:szCs w:val="24"/>
        </w:rPr>
        <w:t>inând cont de prevederile Contractul</w:t>
      </w:r>
      <w:r>
        <w:rPr>
          <w:sz w:val="24"/>
          <w:szCs w:val="24"/>
        </w:rPr>
        <w:t>ui</w:t>
      </w:r>
      <w:r w:rsidRPr="0078710E">
        <w:rPr>
          <w:sz w:val="24"/>
          <w:szCs w:val="24"/>
        </w:rPr>
        <w:t xml:space="preserve"> de finanțare pentru proiectul cu nr. </w:t>
      </w:r>
      <w:r w:rsidR="005A6502" w:rsidRPr="005A6502">
        <w:rPr>
          <w:sz w:val="24"/>
          <w:szCs w:val="24"/>
        </w:rPr>
        <w:t>2023-1-RO01-KA121-VET-000125412</w:t>
      </w:r>
      <w:r w:rsidR="00C3155B">
        <w:rPr>
          <w:sz w:val="24"/>
          <w:szCs w:val="24"/>
        </w:rPr>
        <w:t xml:space="preserve">, </w:t>
      </w:r>
      <w:r w:rsidRPr="0078710E">
        <w:rPr>
          <w:sz w:val="24"/>
          <w:szCs w:val="24"/>
        </w:rPr>
        <w:t>încheiat între Agenția Națională pentru Programe Comunitare în Domeniul Educației și Formării Profesionale și Inspectoratul Școlar al Municipiului București, înregistrat la ANPCDEFP cu nr</w:t>
      </w:r>
      <w:r w:rsidRPr="00F56F3E">
        <w:rPr>
          <w:sz w:val="24"/>
          <w:szCs w:val="24"/>
        </w:rPr>
        <w:t xml:space="preserve">. </w:t>
      </w:r>
      <w:r w:rsidR="00F56F3E" w:rsidRPr="00F56F3E">
        <w:rPr>
          <w:sz w:val="24"/>
          <w:szCs w:val="24"/>
        </w:rPr>
        <w:t>3313</w:t>
      </w:r>
      <w:r w:rsidR="00560D37" w:rsidRPr="00F56F3E">
        <w:rPr>
          <w:sz w:val="24"/>
          <w:szCs w:val="24"/>
        </w:rPr>
        <w:t>/</w:t>
      </w:r>
      <w:r w:rsidR="00F56F3E" w:rsidRPr="00F56F3E">
        <w:rPr>
          <w:sz w:val="24"/>
          <w:szCs w:val="24"/>
        </w:rPr>
        <w:t>05</w:t>
      </w:r>
      <w:r w:rsidR="00C3155B" w:rsidRPr="00F56F3E">
        <w:rPr>
          <w:sz w:val="24"/>
          <w:szCs w:val="24"/>
        </w:rPr>
        <w:t>.10.202</w:t>
      </w:r>
      <w:r w:rsidR="00F56F3E" w:rsidRPr="00F56F3E">
        <w:rPr>
          <w:sz w:val="24"/>
          <w:szCs w:val="24"/>
        </w:rPr>
        <w:t>3</w:t>
      </w:r>
      <w:r w:rsidRPr="00F56F3E">
        <w:rPr>
          <w:sz w:val="24"/>
          <w:szCs w:val="24"/>
        </w:rPr>
        <w:t xml:space="preserve"> și la ISMB cu nr. 2</w:t>
      </w:r>
      <w:r w:rsidR="00F56F3E" w:rsidRPr="00F56F3E">
        <w:rPr>
          <w:sz w:val="24"/>
          <w:szCs w:val="24"/>
        </w:rPr>
        <w:t>6484</w:t>
      </w:r>
      <w:r w:rsidRPr="00F56F3E">
        <w:rPr>
          <w:sz w:val="24"/>
          <w:szCs w:val="24"/>
        </w:rPr>
        <w:t>/</w:t>
      </w:r>
      <w:r w:rsidR="00F56F3E" w:rsidRPr="00F56F3E">
        <w:rPr>
          <w:sz w:val="24"/>
          <w:szCs w:val="24"/>
        </w:rPr>
        <w:t>06</w:t>
      </w:r>
      <w:r w:rsidRPr="00F56F3E">
        <w:rPr>
          <w:sz w:val="24"/>
          <w:szCs w:val="24"/>
        </w:rPr>
        <w:t>.1</w:t>
      </w:r>
      <w:r w:rsidR="00560D37" w:rsidRPr="00F56F3E">
        <w:rPr>
          <w:sz w:val="24"/>
          <w:szCs w:val="24"/>
        </w:rPr>
        <w:t>0.202</w:t>
      </w:r>
      <w:r w:rsidR="00F56F3E" w:rsidRPr="00F56F3E">
        <w:rPr>
          <w:sz w:val="24"/>
          <w:szCs w:val="24"/>
        </w:rPr>
        <w:t>3</w:t>
      </w:r>
      <w:r w:rsidRPr="00F56F3E">
        <w:rPr>
          <w:sz w:val="24"/>
          <w:szCs w:val="24"/>
        </w:rPr>
        <w:t>;</w:t>
      </w:r>
    </w:p>
    <w:p w14:paraId="4402055F" w14:textId="7D5D5D19" w:rsidR="008005B4" w:rsidRPr="008005B4" w:rsidRDefault="007049EF" w:rsidP="00BA6A20">
      <w:pPr>
        <w:spacing w:line="276" w:lineRule="auto"/>
        <w:ind w:right="-42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82EF4">
        <w:rPr>
          <w:sz w:val="24"/>
          <w:szCs w:val="24"/>
        </w:rPr>
        <w:t xml:space="preserve">În conformitate cu prevederile </w:t>
      </w:r>
      <w:r w:rsidR="008005B4">
        <w:rPr>
          <w:sz w:val="24"/>
          <w:szCs w:val="24"/>
        </w:rPr>
        <w:t>P</w:t>
      </w:r>
      <w:r w:rsidR="008005B4" w:rsidRPr="008005B4">
        <w:rPr>
          <w:sz w:val="24"/>
          <w:szCs w:val="24"/>
        </w:rPr>
        <w:t>rocedur</w:t>
      </w:r>
      <w:r w:rsidR="008005B4">
        <w:rPr>
          <w:sz w:val="24"/>
          <w:szCs w:val="24"/>
        </w:rPr>
        <w:t>ii</w:t>
      </w:r>
      <w:r w:rsidR="008005B4" w:rsidRPr="008005B4">
        <w:rPr>
          <w:sz w:val="24"/>
          <w:szCs w:val="24"/>
        </w:rPr>
        <w:t xml:space="preserve"> de selecţie a participanţilor la mobilităţi</w:t>
      </w:r>
      <w:r w:rsidR="008005B4">
        <w:rPr>
          <w:sz w:val="24"/>
          <w:szCs w:val="24"/>
        </w:rPr>
        <w:t xml:space="preserve"> </w:t>
      </w:r>
      <w:r w:rsidR="008005B4" w:rsidRPr="008005B4">
        <w:rPr>
          <w:sz w:val="24"/>
          <w:szCs w:val="24"/>
        </w:rPr>
        <w:t xml:space="preserve">în cadrul programului  </w:t>
      </w:r>
      <w:r w:rsidR="008005B4">
        <w:rPr>
          <w:sz w:val="24"/>
          <w:szCs w:val="24"/>
        </w:rPr>
        <w:t>E</w:t>
      </w:r>
      <w:r w:rsidR="008005B4" w:rsidRPr="008005B4">
        <w:rPr>
          <w:sz w:val="24"/>
          <w:szCs w:val="24"/>
        </w:rPr>
        <w:t xml:space="preserve">rasmus + în domeniul formare profesională </w:t>
      </w:r>
      <w:r w:rsidR="008005B4">
        <w:rPr>
          <w:sz w:val="24"/>
          <w:szCs w:val="24"/>
        </w:rPr>
        <w:t>(VET),</w:t>
      </w:r>
      <w:r w:rsidR="008005B4" w:rsidRPr="008005B4">
        <w:rPr>
          <w:sz w:val="24"/>
          <w:szCs w:val="24"/>
        </w:rPr>
        <w:t xml:space="preserve"> proiect cu  nr. 2023-1-RO01-KA121-VET-000125412 – anul </w:t>
      </w:r>
      <w:r w:rsidR="008005B4">
        <w:rPr>
          <w:sz w:val="24"/>
          <w:szCs w:val="24"/>
        </w:rPr>
        <w:t>II</w:t>
      </w:r>
      <w:r w:rsidR="008005B4" w:rsidRPr="008005B4">
        <w:rPr>
          <w:sz w:val="24"/>
          <w:szCs w:val="24"/>
        </w:rPr>
        <w:t xml:space="preserve"> –</w:t>
      </w:r>
    </w:p>
    <w:p w14:paraId="1ABD353C" w14:textId="77777777" w:rsidR="00BA6A20" w:rsidRDefault="00382EF4" w:rsidP="00BA6A20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A6A20">
        <w:rPr>
          <w:sz w:val="24"/>
          <w:szCs w:val="24"/>
        </w:rPr>
        <w:t>În temeiul prevederilor Ordinului Ministerului Educației nr. 6072/31.08.2023 privind aprobarea unor măsuri tranzitorii aplicabile la nivelul sistemului național de învățământ preuniversitar și superior, precum și Legii învățământului preuniversitar nr. 198/2023</w:t>
      </w:r>
    </w:p>
    <w:p w14:paraId="2EF3C6BF" w14:textId="77777777" w:rsidR="00BA6A20" w:rsidRDefault="00BA6A20" w:rsidP="00BA6A20">
      <w:pPr>
        <w:spacing w:line="276" w:lineRule="auto"/>
        <w:ind w:right="-426" w:firstLine="708"/>
        <w:jc w:val="both"/>
        <w:rPr>
          <w:b/>
          <w:sz w:val="24"/>
          <w:szCs w:val="24"/>
        </w:rPr>
      </w:pPr>
    </w:p>
    <w:p w14:paraId="573275A9" w14:textId="76C998B1" w:rsidR="00382EF4" w:rsidRDefault="00EE4038" w:rsidP="00BA6A20">
      <w:pPr>
        <w:spacing w:line="276" w:lineRule="auto"/>
        <w:ind w:right="-426"/>
        <w:jc w:val="center"/>
        <w:rPr>
          <w:b/>
          <w:sz w:val="24"/>
          <w:szCs w:val="24"/>
        </w:rPr>
      </w:pPr>
      <w:r w:rsidRPr="009C1543">
        <w:rPr>
          <w:b/>
          <w:sz w:val="24"/>
          <w:szCs w:val="24"/>
        </w:rPr>
        <w:t>DECIDE:</w:t>
      </w:r>
    </w:p>
    <w:p w14:paraId="6C730FF3" w14:textId="77777777" w:rsidR="007049EF" w:rsidRPr="009C1543" w:rsidRDefault="007049EF" w:rsidP="00BA6A20">
      <w:pPr>
        <w:tabs>
          <w:tab w:val="left" w:pos="3690"/>
        </w:tabs>
        <w:spacing w:line="276" w:lineRule="auto"/>
        <w:ind w:right="-426"/>
        <w:jc w:val="center"/>
        <w:rPr>
          <w:b/>
          <w:sz w:val="24"/>
          <w:szCs w:val="24"/>
        </w:rPr>
      </w:pPr>
    </w:p>
    <w:p w14:paraId="45D8B5A7" w14:textId="5E37C39A" w:rsidR="00EE4038" w:rsidRPr="00EE4038" w:rsidRDefault="00382EF4" w:rsidP="00BA6A20">
      <w:pPr>
        <w:tabs>
          <w:tab w:val="left" w:pos="3690"/>
        </w:tabs>
        <w:spacing w:line="276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1543">
        <w:rPr>
          <w:b/>
          <w:sz w:val="24"/>
          <w:szCs w:val="24"/>
        </w:rPr>
        <w:t>Art.</w:t>
      </w:r>
      <w:r w:rsidR="00EE4038" w:rsidRPr="009C1543">
        <w:rPr>
          <w:b/>
          <w:sz w:val="24"/>
          <w:szCs w:val="24"/>
        </w:rPr>
        <w:t>1.</w:t>
      </w:r>
      <w:r w:rsidR="00EE4038" w:rsidRPr="00EE4038">
        <w:rPr>
          <w:sz w:val="24"/>
          <w:szCs w:val="24"/>
        </w:rPr>
        <w:t xml:space="preserve"> Cu data prezentei decizii, se constituie </w:t>
      </w:r>
      <w:r w:rsidR="00EE4038" w:rsidRPr="00382EF4">
        <w:rPr>
          <w:b/>
          <w:sz w:val="24"/>
          <w:szCs w:val="24"/>
        </w:rPr>
        <w:t xml:space="preserve">Echipa de </w:t>
      </w:r>
      <w:r w:rsidRPr="00382EF4">
        <w:rPr>
          <w:b/>
          <w:sz w:val="24"/>
          <w:szCs w:val="24"/>
        </w:rPr>
        <w:t>selecție</w:t>
      </w:r>
      <w:r>
        <w:rPr>
          <w:sz w:val="24"/>
          <w:szCs w:val="24"/>
        </w:rPr>
        <w:t xml:space="preserve"> din (unitatea)………………</w:t>
      </w:r>
      <w:r w:rsidR="009C1543">
        <w:rPr>
          <w:sz w:val="24"/>
          <w:szCs w:val="24"/>
        </w:rPr>
        <w:t>..........</w:t>
      </w:r>
      <w:r w:rsidR="00C3155B">
        <w:rPr>
          <w:sz w:val="24"/>
          <w:szCs w:val="24"/>
        </w:rPr>
        <w:t>....................................</w:t>
      </w:r>
      <w:r w:rsidR="009C1543">
        <w:rPr>
          <w:sz w:val="24"/>
          <w:szCs w:val="24"/>
        </w:rPr>
        <w:t>.....</w:t>
      </w:r>
      <w:r>
        <w:rPr>
          <w:sz w:val="24"/>
          <w:szCs w:val="24"/>
        </w:rPr>
        <w:t>….</w:t>
      </w:r>
      <w:r w:rsidR="00EE4038" w:rsidRPr="00EE4038">
        <w:rPr>
          <w:sz w:val="24"/>
          <w:szCs w:val="24"/>
        </w:rPr>
        <w:t xml:space="preserve"> </w:t>
      </w:r>
      <w:r w:rsidR="009C1543">
        <w:rPr>
          <w:sz w:val="24"/>
          <w:szCs w:val="24"/>
        </w:rPr>
        <w:t>î</w:t>
      </w:r>
      <w:r>
        <w:rPr>
          <w:sz w:val="24"/>
          <w:szCs w:val="24"/>
        </w:rPr>
        <w:t>n cadrul p</w:t>
      </w:r>
      <w:r w:rsidR="00EE4038" w:rsidRPr="00EE4038">
        <w:rPr>
          <w:sz w:val="24"/>
          <w:szCs w:val="24"/>
        </w:rPr>
        <w:t xml:space="preserve">roiectului cu nr. </w:t>
      </w:r>
      <w:r w:rsidR="005A6502" w:rsidRPr="005A6502">
        <w:rPr>
          <w:sz w:val="24"/>
          <w:szCs w:val="24"/>
        </w:rPr>
        <w:t>2023-1-RO01-KA121-VET-000125412</w:t>
      </w:r>
      <w:r w:rsidR="00EE4038" w:rsidRPr="00EE4038">
        <w:rPr>
          <w:sz w:val="24"/>
          <w:szCs w:val="24"/>
        </w:rPr>
        <w:t xml:space="preserve">, din cadrul Programului ERASMUS+1, Acțiunea Cheie 1 </w:t>
      </w:r>
      <w:r w:rsidR="00C3155B">
        <w:rPr>
          <w:sz w:val="24"/>
          <w:szCs w:val="24"/>
        </w:rPr>
        <w:t>–</w:t>
      </w:r>
      <w:r w:rsidR="00EE4038" w:rsidRPr="00EE4038">
        <w:rPr>
          <w:sz w:val="24"/>
          <w:szCs w:val="24"/>
        </w:rPr>
        <w:t xml:space="preserve"> </w:t>
      </w:r>
      <w:r w:rsidR="00C3155B">
        <w:rPr>
          <w:sz w:val="24"/>
          <w:szCs w:val="24"/>
        </w:rPr>
        <w:t>Formare profesional (VET)</w:t>
      </w:r>
      <w:r w:rsidR="00EE4038" w:rsidRPr="00EE4038">
        <w:rPr>
          <w:sz w:val="24"/>
          <w:szCs w:val="24"/>
        </w:rPr>
        <w:t>,  având următoarea componență:</w:t>
      </w:r>
    </w:p>
    <w:p w14:paraId="25BD98AB" w14:textId="45C61D52" w:rsidR="00382EF4" w:rsidRDefault="00EE4038" w:rsidP="00BA6A20">
      <w:pPr>
        <w:tabs>
          <w:tab w:val="left" w:pos="3690"/>
        </w:tabs>
        <w:spacing w:line="276" w:lineRule="auto"/>
        <w:ind w:right="-426"/>
        <w:jc w:val="both"/>
        <w:rPr>
          <w:sz w:val="24"/>
          <w:szCs w:val="24"/>
        </w:rPr>
      </w:pPr>
      <w:r w:rsidRPr="00EE4038">
        <w:rPr>
          <w:sz w:val="24"/>
          <w:szCs w:val="24"/>
        </w:rPr>
        <w:t>-</w:t>
      </w:r>
      <w:r w:rsidR="005A6502">
        <w:rPr>
          <w:sz w:val="24"/>
          <w:szCs w:val="24"/>
        </w:rPr>
        <w:t xml:space="preserve"> </w:t>
      </w:r>
      <w:r w:rsidR="00382EF4">
        <w:rPr>
          <w:sz w:val="24"/>
          <w:szCs w:val="24"/>
        </w:rPr>
        <w:t>președinte</w:t>
      </w:r>
    </w:p>
    <w:p w14:paraId="75969928" w14:textId="77777777" w:rsidR="00382EF4" w:rsidRDefault="00382EF4" w:rsidP="00BA6A20">
      <w:pPr>
        <w:tabs>
          <w:tab w:val="left" w:pos="3690"/>
        </w:tabs>
        <w:spacing w:line="276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- secretar</w:t>
      </w:r>
    </w:p>
    <w:p w14:paraId="2D7E86D9" w14:textId="170EF972" w:rsidR="00382EF4" w:rsidRPr="00EE4038" w:rsidRDefault="009C1543" w:rsidP="00BA6A20">
      <w:pPr>
        <w:tabs>
          <w:tab w:val="left" w:pos="3690"/>
        </w:tabs>
        <w:spacing w:line="276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3155B">
        <w:rPr>
          <w:sz w:val="24"/>
          <w:szCs w:val="24"/>
        </w:rPr>
        <w:t xml:space="preserve"> </w:t>
      </w:r>
      <w:r>
        <w:rPr>
          <w:sz w:val="24"/>
          <w:szCs w:val="24"/>
        </w:rPr>
        <w:t>membri</w:t>
      </w:r>
      <w:r w:rsidR="00382EF4">
        <w:rPr>
          <w:sz w:val="24"/>
          <w:szCs w:val="24"/>
        </w:rPr>
        <w:t xml:space="preserve"> (2)</w:t>
      </w:r>
      <w:r w:rsidR="00EE4038" w:rsidRPr="00EE4038">
        <w:rPr>
          <w:sz w:val="24"/>
          <w:szCs w:val="24"/>
        </w:rPr>
        <w:tab/>
      </w:r>
    </w:p>
    <w:p w14:paraId="70680E33" w14:textId="77777777" w:rsidR="007049EF" w:rsidRDefault="00EE4038" w:rsidP="00BA6A20">
      <w:pPr>
        <w:tabs>
          <w:tab w:val="left" w:pos="3690"/>
        </w:tabs>
        <w:spacing w:line="276" w:lineRule="auto"/>
        <w:ind w:right="-426"/>
        <w:jc w:val="both"/>
        <w:rPr>
          <w:sz w:val="24"/>
          <w:szCs w:val="24"/>
        </w:rPr>
      </w:pPr>
      <w:r w:rsidRPr="00EE4038">
        <w:rPr>
          <w:sz w:val="24"/>
          <w:szCs w:val="24"/>
        </w:rPr>
        <w:t xml:space="preserve">        </w:t>
      </w:r>
    </w:p>
    <w:p w14:paraId="470BF859" w14:textId="77777777" w:rsidR="007049EF" w:rsidRDefault="007049EF" w:rsidP="00BA6A20">
      <w:pPr>
        <w:tabs>
          <w:tab w:val="left" w:pos="3690"/>
        </w:tabs>
        <w:spacing w:line="276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4038" w:rsidRPr="00EE4038">
        <w:rPr>
          <w:sz w:val="24"/>
          <w:szCs w:val="24"/>
        </w:rPr>
        <w:t xml:space="preserve"> </w:t>
      </w:r>
      <w:r w:rsidR="009C1543">
        <w:rPr>
          <w:b/>
          <w:sz w:val="24"/>
          <w:szCs w:val="24"/>
        </w:rPr>
        <w:t>Art.</w:t>
      </w:r>
      <w:r w:rsidR="00EE4038" w:rsidRPr="009C1543">
        <w:rPr>
          <w:b/>
          <w:sz w:val="24"/>
          <w:szCs w:val="24"/>
        </w:rPr>
        <w:t>2.</w:t>
      </w:r>
      <w:r w:rsidR="00EE4038" w:rsidRPr="00EE4038">
        <w:rPr>
          <w:sz w:val="24"/>
          <w:szCs w:val="24"/>
        </w:rPr>
        <w:t xml:space="preserve"> Comisia menționată la art.1 își va desfășura activitatea conform di</w:t>
      </w:r>
      <w:r w:rsidR="00492AE8">
        <w:rPr>
          <w:sz w:val="24"/>
          <w:szCs w:val="24"/>
        </w:rPr>
        <w:t>spozițiilor legale în vigoare;</w:t>
      </w:r>
    </w:p>
    <w:p w14:paraId="6A07FB49" w14:textId="31435223" w:rsidR="00EE4038" w:rsidRPr="00EE4038" w:rsidRDefault="00492AE8" w:rsidP="00BA6A20">
      <w:pPr>
        <w:tabs>
          <w:tab w:val="left" w:pos="3690"/>
        </w:tabs>
        <w:spacing w:line="276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F401229" w14:textId="0C662E54" w:rsidR="00492AE8" w:rsidRDefault="00382EF4" w:rsidP="00BA6A20">
      <w:pPr>
        <w:tabs>
          <w:tab w:val="left" w:pos="3690"/>
        </w:tabs>
        <w:spacing w:line="276" w:lineRule="auto"/>
        <w:ind w:righ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49E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9C1543">
        <w:rPr>
          <w:b/>
          <w:sz w:val="24"/>
          <w:szCs w:val="24"/>
        </w:rPr>
        <w:t>Art. 3</w:t>
      </w:r>
      <w:r w:rsidR="00EE4038" w:rsidRPr="009C1543">
        <w:rPr>
          <w:b/>
          <w:sz w:val="24"/>
          <w:szCs w:val="24"/>
        </w:rPr>
        <w:t>.</w:t>
      </w:r>
      <w:r w:rsidR="00EE4038" w:rsidRPr="00EE4038">
        <w:rPr>
          <w:sz w:val="24"/>
          <w:szCs w:val="24"/>
        </w:rPr>
        <w:t xml:space="preserve"> Compartimentul Secretariat va duce la îndeplinire prevederile prezentei  decizii prin înmânarea unui exemplar fiecărei persoane desemnate la art. 1.</w:t>
      </w:r>
    </w:p>
    <w:p w14:paraId="2B93F858" w14:textId="77777777" w:rsidR="00BA6A20" w:rsidRDefault="00BA6A20" w:rsidP="008005B4">
      <w:pPr>
        <w:tabs>
          <w:tab w:val="left" w:pos="3690"/>
        </w:tabs>
        <w:spacing w:line="276" w:lineRule="auto"/>
        <w:ind w:right="-426"/>
        <w:jc w:val="center"/>
        <w:rPr>
          <w:b/>
          <w:bCs/>
          <w:sz w:val="24"/>
          <w:szCs w:val="24"/>
        </w:rPr>
      </w:pPr>
    </w:p>
    <w:p w14:paraId="3A3226E6" w14:textId="516F0808" w:rsidR="008005B4" w:rsidRPr="008005B4" w:rsidRDefault="008005B4" w:rsidP="008005B4">
      <w:pPr>
        <w:tabs>
          <w:tab w:val="left" w:pos="3690"/>
        </w:tabs>
        <w:spacing w:line="276" w:lineRule="auto"/>
        <w:ind w:right="-426"/>
        <w:jc w:val="center"/>
        <w:rPr>
          <w:b/>
          <w:bCs/>
          <w:sz w:val="24"/>
          <w:szCs w:val="24"/>
        </w:rPr>
      </w:pPr>
      <w:r w:rsidRPr="008005B4">
        <w:rPr>
          <w:b/>
          <w:bCs/>
          <w:sz w:val="24"/>
          <w:szCs w:val="24"/>
        </w:rPr>
        <w:t>Director</w:t>
      </w:r>
      <w:r>
        <w:rPr>
          <w:b/>
          <w:bCs/>
          <w:sz w:val="24"/>
          <w:szCs w:val="24"/>
        </w:rPr>
        <w:t>,</w:t>
      </w:r>
    </w:p>
    <w:sectPr w:rsidR="008005B4" w:rsidRPr="008005B4" w:rsidSect="00660D5D">
      <w:pgSz w:w="11906" w:h="16838"/>
      <w:pgMar w:top="1418" w:right="1417" w:bottom="993" w:left="1417" w:header="426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DB9C1" w14:textId="77777777" w:rsidR="00660D5D" w:rsidRDefault="00660D5D" w:rsidP="001E53F2">
      <w:r>
        <w:separator/>
      </w:r>
    </w:p>
  </w:endnote>
  <w:endnote w:type="continuationSeparator" w:id="0">
    <w:p w14:paraId="5E96C256" w14:textId="77777777" w:rsidR="00660D5D" w:rsidRDefault="00660D5D" w:rsidP="001E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DCD60" w14:textId="77777777" w:rsidR="00280DE6" w:rsidRDefault="00280DE6" w:rsidP="00280DE6">
    <w:pPr>
      <w:pStyle w:val="BodyText"/>
      <w:spacing w:line="14" w:lineRule="auto"/>
      <w:ind w:left="0"/>
      <w:rPr>
        <w:sz w:val="20"/>
      </w:rPr>
    </w:pPr>
  </w:p>
  <w:p w14:paraId="3BBCC227" w14:textId="77777777" w:rsidR="00EE4038" w:rsidRDefault="00EE4038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CE42C" w14:textId="77777777" w:rsidR="00660D5D" w:rsidRDefault="00660D5D" w:rsidP="001E53F2">
      <w:r>
        <w:separator/>
      </w:r>
    </w:p>
  </w:footnote>
  <w:footnote w:type="continuationSeparator" w:id="0">
    <w:p w14:paraId="7F7A2732" w14:textId="77777777" w:rsidR="00660D5D" w:rsidRDefault="00660D5D" w:rsidP="001E5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2495"/>
    <w:multiLevelType w:val="hybridMultilevel"/>
    <w:tmpl w:val="668439D4"/>
    <w:lvl w:ilvl="0" w:tplc="F5C06B4E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o-RO" w:eastAsia="en-US" w:bidi="ar-SA"/>
      </w:rPr>
    </w:lvl>
    <w:lvl w:ilvl="1" w:tplc="0ED8D7D4">
      <w:numFmt w:val="bullet"/>
      <w:lvlText w:val="•"/>
      <w:lvlJc w:val="left"/>
      <w:pPr>
        <w:ind w:left="1854" w:hanging="360"/>
      </w:pPr>
      <w:rPr>
        <w:rFonts w:hint="default"/>
        <w:lang w:val="ro-RO" w:eastAsia="en-US" w:bidi="ar-SA"/>
      </w:rPr>
    </w:lvl>
    <w:lvl w:ilvl="2" w:tplc="80F4B1A6">
      <w:numFmt w:val="bullet"/>
      <w:lvlText w:val="•"/>
      <w:lvlJc w:val="left"/>
      <w:pPr>
        <w:ind w:left="2769" w:hanging="360"/>
      </w:pPr>
      <w:rPr>
        <w:rFonts w:hint="default"/>
        <w:lang w:val="ro-RO" w:eastAsia="en-US" w:bidi="ar-SA"/>
      </w:rPr>
    </w:lvl>
    <w:lvl w:ilvl="3" w:tplc="C12A1030">
      <w:numFmt w:val="bullet"/>
      <w:lvlText w:val="•"/>
      <w:lvlJc w:val="left"/>
      <w:pPr>
        <w:ind w:left="3684" w:hanging="360"/>
      </w:pPr>
      <w:rPr>
        <w:rFonts w:hint="default"/>
        <w:lang w:val="ro-RO" w:eastAsia="en-US" w:bidi="ar-SA"/>
      </w:rPr>
    </w:lvl>
    <w:lvl w:ilvl="4" w:tplc="5E7669C0">
      <w:numFmt w:val="bullet"/>
      <w:lvlText w:val="•"/>
      <w:lvlJc w:val="left"/>
      <w:pPr>
        <w:ind w:left="4599" w:hanging="360"/>
      </w:pPr>
      <w:rPr>
        <w:rFonts w:hint="default"/>
        <w:lang w:val="ro-RO" w:eastAsia="en-US" w:bidi="ar-SA"/>
      </w:rPr>
    </w:lvl>
    <w:lvl w:ilvl="5" w:tplc="432443FA">
      <w:numFmt w:val="bullet"/>
      <w:lvlText w:val="•"/>
      <w:lvlJc w:val="left"/>
      <w:pPr>
        <w:ind w:left="5514" w:hanging="360"/>
      </w:pPr>
      <w:rPr>
        <w:rFonts w:hint="default"/>
        <w:lang w:val="ro-RO" w:eastAsia="en-US" w:bidi="ar-SA"/>
      </w:rPr>
    </w:lvl>
    <w:lvl w:ilvl="6" w:tplc="50F89360">
      <w:numFmt w:val="bullet"/>
      <w:lvlText w:val="•"/>
      <w:lvlJc w:val="left"/>
      <w:pPr>
        <w:ind w:left="6428" w:hanging="360"/>
      </w:pPr>
      <w:rPr>
        <w:rFonts w:hint="default"/>
        <w:lang w:val="ro-RO" w:eastAsia="en-US" w:bidi="ar-SA"/>
      </w:rPr>
    </w:lvl>
    <w:lvl w:ilvl="7" w:tplc="6DBAD408">
      <w:numFmt w:val="bullet"/>
      <w:lvlText w:val="•"/>
      <w:lvlJc w:val="left"/>
      <w:pPr>
        <w:ind w:left="7343" w:hanging="360"/>
      </w:pPr>
      <w:rPr>
        <w:rFonts w:hint="default"/>
        <w:lang w:val="ro-RO" w:eastAsia="en-US" w:bidi="ar-SA"/>
      </w:rPr>
    </w:lvl>
    <w:lvl w:ilvl="8" w:tplc="C28E55F4">
      <w:numFmt w:val="bullet"/>
      <w:lvlText w:val="•"/>
      <w:lvlJc w:val="left"/>
      <w:pPr>
        <w:ind w:left="825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D423D54"/>
    <w:multiLevelType w:val="hybridMultilevel"/>
    <w:tmpl w:val="C9DED1F4"/>
    <w:lvl w:ilvl="0" w:tplc="D0EC7FA0">
      <w:numFmt w:val="bullet"/>
      <w:lvlText w:val="•"/>
      <w:lvlJc w:val="left"/>
      <w:pPr>
        <w:ind w:left="1287" w:hanging="360"/>
      </w:pPr>
      <w:rPr>
        <w:rFonts w:hint="default"/>
        <w:lang w:val="ro-RO" w:eastAsia="en-US" w:bidi="ar-SA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737D0C"/>
    <w:multiLevelType w:val="hybridMultilevel"/>
    <w:tmpl w:val="169A8204"/>
    <w:lvl w:ilvl="0" w:tplc="791227FA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o-RO" w:eastAsia="en-US" w:bidi="ar-SA"/>
      </w:rPr>
    </w:lvl>
    <w:lvl w:ilvl="1" w:tplc="FB16225A">
      <w:numFmt w:val="bullet"/>
      <w:lvlText w:val="•"/>
      <w:lvlJc w:val="left"/>
      <w:pPr>
        <w:ind w:left="1962" w:hanging="360"/>
      </w:pPr>
      <w:rPr>
        <w:rFonts w:hint="default"/>
        <w:lang w:val="ro-RO" w:eastAsia="en-US" w:bidi="ar-SA"/>
      </w:rPr>
    </w:lvl>
    <w:lvl w:ilvl="2" w:tplc="32040E68">
      <w:numFmt w:val="bullet"/>
      <w:lvlText w:val="•"/>
      <w:lvlJc w:val="left"/>
      <w:pPr>
        <w:ind w:left="2865" w:hanging="360"/>
      </w:pPr>
      <w:rPr>
        <w:rFonts w:hint="default"/>
        <w:lang w:val="ro-RO" w:eastAsia="en-US" w:bidi="ar-SA"/>
      </w:rPr>
    </w:lvl>
    <w:lvl w:ilvl="3" w:tplc="F536DE48">
      <w:numFmt w:val="bullet"/>
      <w:lvlText w:val="•"/>
      <w:lvlJc w:val="left"/>
      <w:pPr>
        <w:ind w:left="3768" w:hanging="360"/>
      </w:pPr>
      <w:rPr>
        <w:rFonts w:hint="default"/>
        <w:lang w:val="ro-RO" w:eastAsia="en-US" w:bidi="ar-SA"/>
      </w:rPr>
    </w:lvl>
    <w:lvl w:ilvl="4" w:tplc="2E1C5B10">
      <w:numFmt w:val="bullet"/>
      <w:lvlText w:val="•"/>
      <w:lvlJc w:val="left"/>
      <w:pPr>
        <w:ind w:left="4671" w:hanging="360"/>
      </w:pPr>
      <w:rPr>
        <w:rFonts w:hint="default"/>
        <w:lang w:val="ro-RO" w:eastAsia="en-US" w:bidi="ar-SA"/>
      </w:rPr>
    </w:lvl>
    <w:lvl w:ilvl="5" w:tplc="F0F46F02">
      <w:numFmt w:val="bullet"/>
      <w:lvlText w:val="•"/>
      <w:lvlJc w:val="left"/>
      <w:pPr>
        <w:ind w:left="5574" w:hanging="360"/>
      </w:pPr>
      <w:rPr>
        <w:rFonts w:hint="default"/>
        <w:lang w:val="ro-RO" w:eastAsia="en-US" w:bidi="ar-SA"/>
      </w:rPr>
    </w:lvl>
    <w:lvl w:ilvl="6" w:tplc="FAFC1C9C">
      <w:numFmt w:val="bullet"/>
      <w:lvlText w:val="•"/>
      <w:lvlJc w:val="left"/>
      <w:pPr>
        <w:ind w:left="6476" w:hanging="360"/>
      </w:pPr>
      <w:rPr>
        <w:rFonts w:hint="default"/>
        <w:lang w:val="ro-RO" w:eastAsia="en-US" w:bidi="ar-SA"/>
      </w:rPr>
    </w:lvl>
    <w:lvl w:ilvl="7" w:tplc="F912BF98">
      <w:numFmt w:val="bullet"/>
      <w:lvlText w:val="•"/>
      <w:lvlJc w:val="left"/>
      <w:pPr>
        <w:ind w:left="7379" w:hanging="360"/>
      </w:pPr>
      <w:rPr>
        <w:rFonts w:hint="default"/>
        <w:lang w:val="ro-RO" w:eastAsia="en-US" w:bidi="ar-SA"/>
      </w:rPr>
    </w:lvl>
    <w:lvl w:ilvl="8" w:tplc="BF966560">
      <w:numFmt w:val="bullet"/>
      <w:lvlText w:val="•"/>
      <w:lvlJc w:val="left"/>
      <w:pPr>
        <w:ind w:left="8282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7D627F1"/>
    <w:multiLevelType w:val="hybridMultilevel"/>
    <w:tmpl w:val="CB7C1164"/>
    <w:lvl w:ilvl="0" w:tplc="1CC036FC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o-RO" w:eastAsia="en-US" w:bidi="ar-SA"/>
      </w:rPr>
    </w:lvl>
    <w:lvl w:ilvl="1" w:tplc="D0EC7FA0">
      <w:numFmt w:val="bullet"/>
      <w:lvlText w:val="•"/>
      <w:lvlJc w:val="left"/>
      <w:pPr>
        <w:ind w:left="1854" w:hanging="360"/>
      </w:pPr>
      <w:rPr>
        <w:rFonts w:hint="default"/>
        <w:lang w:val="ro-RO" w:eastAsia="en-US" w:bidi="ar-SA"/>
      </w:rPr>
    </w:lvl>
    <w:lvl w:ilvl="2" w:tplc="7B9A3B10">
      <w:numFmt w:val="bullet"/>
      <w:lvlText w:val="•"/>
      <w:lvlJc w:val="left"/>
      <w:pPr>
        <w:ind w:left="2769" w:hanging="360"/>
      </w:pPr>
      <w:rPr>
        <w:rFonts w:hint="default"/>
        <w:lang w:val="ro-RO" w:eastAsia="en-US" w:bidi="ar-SA"/>
      </w:rPr>
    </w:lvl>
    <w:lvl w:ilvl="3" w:tplc="65BE891A">
      <w:numFmt w:val="bullet"/>
      <w:lvlText w:val="•"/>
      <w:lvlJc w:val="left"/>
      <w:pPr>
        <w:ind w:left="3684" w:hanging="360"/>
      </w:pPr>
      <w:rPr>
        <w:rFonts w:hint="default"/>
        <w:lang w:val="ro-RO" w:eastAsia="en-US" w:bidi="ar-SA"/>
      </w:rPr>
    </w:lvl>
    <w:lvl w:ilvl="4" w:tplc="2EC21BF6">
      <w:numFmt w:val="bullet"/>
      <w:lvlText w:val="•"/>
      <w:lvlJc w:val="left"/>
      <w:pPr>
        <w:ind w:left="4599" w:hanging="360"/>
      </w:pPr>
      <w:rPr>
        <w:rFonts w:hint="default"/>
        <w:lang w:val="ro-RO" w:eastAsia="en-US" w:bidi="ar-SA"/>
      </w:rPr>
    </w:lvl>
    <w:lvl w:ilvl="5" w:tplc="09CE7770">
      <w:numFmt w:val="bullet"/>
      <w:lvlText w:val="•"/>
      <w:lvlJc w:val="left"/>
      <w:pPr>
        <w:ind w:left="5514" w:hanging="360"/>
      </w:pPr>
      <w:rPr>
        <w:rFonts w:hint="default"/>
        <w:lang w:val="ro-RO" w:eastAsia="en-US" w:bidi="ar-SA"/>
      </w:rPr>
    </w:lvl>
    <w:lvl w:ilvl="6" w:tplc="78246AF0">
      <w:numFmt w:val="bullet"/>
      <w:lvlText w:val="•"/>
      <w:lvlJc w:val="left"/>
      <w:pPr>
        <w:ind w:left="6428" w:hanging="360"/>
      </w:pPr>
      <w:rPr>
        <w:rFonts w:hint="default"/>
        <w:lang w:val="ro-RO" w:eastAsia="en-US" w:bidi="ar-SA"/>
      </w:rPr>
    </w:lvl>
    <w:lvl w:ilvl="7" w:tplc="0A92F31E">
      <w:numFmt w:val="bullet"/>
      <w:lvlText w:val="•"/>
      <w:lvlJc w:val="left"/>
      <w:pPr>
        <w:ind w:left="7343" w:hanging="360"/>
      </w:pPr>
      <w:rPr>
        <w:rFonts w:hint="default"/>
        <w:lang w:val="ro-RO" w:eastAsia="en-US" w:bidi="ar-SA"/>
      </w:rPr>
    </w:lvl>
    <w:lvl w:ilvl="8" w:tplc="7152C574">
      <w:numFmt w:val="bullet"/>
      <w:lvlText w:val="•"/>
      <w:lvlJc w:val="left"/>
      <w:pPr>
        <w:ind w:left="8258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EEB56A5"/>
    <w:multiLevelType w:val="hybridMultilevel"/>
    <w:tmpl w:val="67F46002"/>
    <w:lvl w:ilvl="0" w:tplc="0809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2BB17034"/>
    <w:multiLevelType w:val="hybridMultilevel"/>
    <w:tmpl w:val="8FD2D4F2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33504E1E"/>
    <w:multiLevelType w:val="hybridMultilevel"/>
    <w:tmpl w:val="0C0A1B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C0C5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17F60"/>
    <w:multiLevelType w:val="hybridMultilevel"/>
    <w:tmpl w:val="057A973C"/>
    <w:lvl w:ilvl="0" w:tplc="B1FC9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04327"/>
    <w:multiLevelType w:val="hybridMultilevel"/>
    <w:tmpl w:val="039E0980"/>
    <w:lvl w:ilvl="0" w:tplc="04090009">
      <w:start w:val="1"/>
      <w:numFmt w:val="bullet"/>
      <w:lvlText w:val=""/>
      <w:lvlJc w:val="left"/>
      <w:pPr>
        <w:ind w:left="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9" w15:restartNumberingAfterBreak="0">
    <w:nsid w:val="3CC106ED"/>
    <w:multiLevelType w:val="hybridMultilevel"/>
    <w:tmpl w:val="BC9C61F2"/>
    <w:lvl w:ilvl="0" w:tplc="1E24AD94">
      <w:start w:val="6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DE65A93"/>
    <w:multiLevelType w:val="hybridMultilevel"/>
    <w:tmpl w:val="E70412C2"/>
    <w:lvl w:ilvl="0" w:tplc="0980BDF2">
      <w:start w:val="1"/>
      <w:numFmt w:val="lowerLetter"/>
      <w:lvlText w:val="%1)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o-RO" w:eastAsia="en-US" w:bidi="ar-SA"/>
      </w:rPr>
    </w:lvl>
    <w:lvl w:ilvl="1" w:tplc="68AE4564">
      <w:numFmt w:val="bullet"/>
      <w:lvlText w:val="•"/>
      <w:lvlJc w:val="left"/>
      <w:pPr>
        <w:ind w:left="1854" w:hanging="360"/>
      </w:pPr>
      <w:rPr>
        <w:rFonts w:hint="default"/>
        <w:lang w:val="ro-RO" w:eastAsia="en-US" w:bidi="ar-SA"/>
      </w:rPr>
    </w:lvl>
    <w:lvl w:ilvl="2" w:tplc="8F74EE6A">
      <w:numFmt w:val="bullet"/>
      <w:lvlText w:val="•"/>
      <w:lvlJc w:val="left"/>
      <w:pPr>
        <w:ind w:left="2769" w:hanging="360"/>
      </w:pPr>
      <w:rPr>
        <w:rFonts w:hint="default"/>
        <w:lang w:val="ro-RO" w:eastAsia="en-US" w:bidi="ar-SA"/>
      </w:rPr>
    </w:lvl>
    <w:lvl w:ilvl="3" w:tplc="12ACAB98">
      <w:numFmt w:val="bullet"/>
      <w:lvlText w:val="•"/>
      <w:lvlJc w:val="left"/>
      <w:pPr>
        <w:ind w:left="3684" w:hanging="360"/>
      </w:pPr>
      <w:rPr>
        <w:rFonts w:hint="default"/>
        <w:lang w:val="ro-RO" w:eastAsia="en-US" w:bidi="ar-SA"/>
      </w:rPr>
    </w:lvl>
    <w:lvl w:ilvl="4" w:tplc="807EC392">
      <w:numFmt w:val="bullet"/>
      <w:lvlText w:val="•"/>
      <w:lvlJc w:val="left"/>
      <w:pPr>
        <w:ind w:left="4599" w:hanging="360"/>
      </w:pPr>
      <w:rPr>
        <w:rFonts w:hint="default"/>
        <w:lang w:val="ro-RO" w:eastAsia="en-US" w:bidi="ar-SA"/>
      </w:rPr>
    </w:lvl>
    <w:lvl w:ilvl="5" w:tplc="2AF8DBEE">
      <w:numFmt w:val="bullet"/>
      <w:lvlText w:val="•"/>
      <w:lvlJc w:val="left"/>
      <w:pPr>
        <w:ind w:left="5514" w:hanging="360"/>
      </w:pPr>
      <w:rPr>
        <w:rFonts w:hint="default"/>
        <w:lang w:val="ro-RO" w:eastAsia="en-US" w:bidi="ar-SA"/>
      </w:rPr>
    </w:lvl>
    <w:lvl w:ilvl="6" w:tplc="D6528672">
      <w:numFmt w:val="bullet"/>
      <w:lvlText w:val="•"/>
      <w:lvlJc w:val="left"/>
      <w:pPr>
        <w:ind w:left="6428" w:hanging="360"/>
      </w:pPr>
      <w:rPr>
        <w:rFonts w:hint="default"/>
        <w:lang w:val="ro-RO" w:eastAsia="en-US" w:bidi="ar-SA"/>
      </w:rPr>
    </w:lvl>
    <w:lvl w:ilvl="7" w:tplc="60421F2A">
      <w:numFmt w:val="bullet"/>
      <w:lvlText w:val="•"/>
      <w:lvlJc w:val="left"/>
      <w:pPr>
        <w:ind w:left="7343" w:hanging="360"/>
      </w:pPr>
      <w:rPr>
        <w:rFonts w:hint="default"/>
        <w:lang w:val="ro-RO" w:eastAsia="en-US" w:bidi="ar-SA"/>
      </w:rPr>
    </w:lvl>
    <w:lvl w:ilvl="8" w:tplc="D4C8AB16">
      <w:numFmt w:val="bullet"/>
      <w:lvlText w:val="•"/>
      <w:lvlJc w:val="left"/>
      <w:pPr>
        <w:ind w:left="8258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3E1E4312"/>
    <w:multiLevelType w:val="hybridMultilevel"/>
    <w:tmpl w:val="73DC53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B1235"/>
    <w:multiLevelType w:val="hybridMultilevel"/>
    <w:tmpl w:val="A47E0D96"/>
    <w:lvl w:ilvl="0" w:tplc="AB2C674E">
      <w:start w:val="2021"/>
      <w:numFmt w:val="bullet"/>
      <w:lvlText w:val="-"/>
      <w:lvlJc w:val="left"/>
      <w:pPr>
        <w:ind w:left="129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3" w15:restartNumberingAfterBreak="0">
    <w:nsid w:val="453C4B42"/>
    <w:multiLevelType w:val="hybridMultilevel"/>
    <w:tmpl w:val="FF84EF2E"/>
    <w:lvl w:ilvl="0" w:tplc="9FC4B7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D16E4F"/>
    <w:multiLevelType w:val="hybridMultilevel"/>
    <w:tmpl w:val="3C04B580"/>
    <w:lvl w:ilvl="0" w:tplc="952E8E14">
      <w:start w:val="2"/>
      <w:numFmt w:val="decimal"/>
      <w:lvlText w:val="(%1)"/>
      <w:lvlJc w:val="left"/>
      <w:pPr>
        <w:ind w:left="1008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o-RO" w:eastAsia="en-US" w:bidi="ar-SA"/>
      </w:rPr>
    </w:lvl>
    <w:lvl w:ilvl="1" w:tplc="02C46CE8">
      <w:numFmt w:val="bullet"/>
      <w:lvlText w:val="•"/>
      <w:lvlJc w:val="left"/>
      <w:pPr>
        <w:ind w:left="1908" w:hanging="473"/>
      </w:pPr>
      <w:rPr>
        <w:rFonts w:hint="default"/>
        <w:lang w:val="ro-RO" w:eastAsia="en-US" w:bidi="ar-SA"/>
      </w:rPr>
    </w:lvl>
    <w:lvl w:ilvl="2" w:tplc="99469C4C">
      <w:numFmt w:val="bullet"/>
      <w:lvlText w:val="•"/>
      <w:lvlJc w:val="left"/>
      <w:pPr>
        <w:ind w:left="2817" w:hanging="473"/>
      </w:pPr>
      <w:rPr>
        <w:rFonts w:hint="default"/>
        <w:lang w:val="ro-RO" w:eastAsia="en-US" w:bidi="ar-SA"/>
      </w:rPr>
    </w:lvl>
    <w:lvl w:ilvl="3" w:tplc="A5902B66">
      <w:numFmt w:val="bullet"/>
      <w:lvlText w:val="•"/>
      <w:lvlJc w:val="left"/>
      <w:pPr>
        <w:ind w:left="3726" w:hanging="473"/>
      </w:pPr>
      <w:rPr>
        <w:rFonts w:hint="default"/>
        <w:lang w:val="ro-RO" w:eastAsia="en-US" w:bidi="ar-SA"/>
      </w:rPr>
    </w:lvl>
    <w:lvl w:ilvl="4" w:tplc="7316A21C">
      <w:numFmt w:val="bullet"/>
      <w:lvlText w:val="•"/>
      <w:lvlJc w:val="left"/>
      <w:pPr>
        <w:ind w:left="4635" w:hanging="473"/>
      </w:pPr>
      <w:rPr>
        <w:rFonts w:hint="default"/>
        <w:lang w:val="ro-RO" w:eastAsia="en-US" w:bidi="ar-SA"/>
      </w:rPr>
    </w:lvl>
    <w:lvl w:ilvl="5" w:tplc="A72CC410">
      <w:numFmt w:val="bullet"/>
      <w:lvlText w:val="•"/>
      <w:lvlJc w:val="left"/>
      <w:pPr>
        <w:ind w:left="5544" w:hanging="473"/>
      </w:pPr>
      <w:rPr>
        <w:rFonts w:hint="default"/>
        <w:lang w:val="ro-RO" w:eastAsia="en-US" w:bidi="ar-SA"/>
      </w:rPr>
    </w:lvl>
    <w:lvl w:ilvl="6" w:tplc="3EE43C6A">
      <w:numFmt w:val="bullet"/>
      <w:lvlText w:val="•"/>
      <w:lvlJc w:val="left"/>
      <w:pPr>
        <w:ind w:left="6452" w:hanging="473"/>
      </w:pPr>
      <w:rPr>
        <w:rFonts w:hint="default"/>
        <w:lang w:val="ro-RO" w:eastAsia="en-US" w:bidi="ar-SA"/>
      </w:rPr>
    </w:lvl>
    <w:lvl w:ilvl="7" w:tplc="05525D42">
      <w:numFmt w:val="bullet"/>
      <w:lvlText w:val="•"/>
      <w:lvlJc w:val="left"/>
      <w:pPr>
        <w:ind w:left="7361" w:hanging="473"/>
      </w:pPr>
      <w:rPr>
        <w:rFonts w:hint="default"/>
        <w:lang w:val="ro-RO" w:eastAsia="en-US" w:bidi="ar-SA"/>
      </w:rPr>
    </w:lvl>
    <w:lvl w:ilvl="8" w:tplc="23B0892A">
      <w:numFmt w:val="bullet"/>
      <w:lvlText w:val="•"/>
      <w:lvlJc w:val="left"/>
      <w:pPr>
        <w:ind w:left="8270" w:hanging="473"/>
      </w:pPr>
      <w:rPr>
        <w:rFonts w:hint="default"/>
        <w:lang w:val="ro-RO" w:eastAsia="en-US" w:bidi="ar-SA"/>
      </w:rPr>
    </w:lvl>
  </w:abstractNum>
  <w:abstractNum w:abstractNumId="15" w15:restartNumberingAfterBreak="0">
    <w:nsid w:val="4F331AE9"/>
    <w:multiLevelType w:val="hybridMultilevel"/>
    <w:tmpl w:val="79983EF8"/>
    <w:lvl w:ilvl="0" w:tplc="6C5C9A9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039638F"/>
    <w:multiLevelType w:val="hybridMultilevel"/>
    <w:tmpl w:val="7E26E5E6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50B3368F"/>
    <w:multiLevelType w:val="hybridMultilevel"/>
    <w:tmpl w:val="830CFB6C"/>
    <w:lvl w:ilvl="0" w:tplc="AA60A5A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52" w:hanging="360"/>
      </w:pPr>
    </w:lvl>
    <w:lvl w:ilvl="2" w:tplc="0418001B" w:tentative="1">
      <w:start w:val="1"/>
      <w:numFmt w:val="lowerRoman"/>
      <w:lvlText w:val="%3."/>
      <w:lvlJc w:val="right"/>
      <w:pPr>
        <w:ind w:left="2372" w:hanging="180"/>
      </w:pPr>
    </w:lvl>
    <w:lvl w:ilvl="3" w:tplc="0418000F" w:tentative="1">
      <w:start w:val="1"/>
      <w:numFmt w:val="decimal"/>
      <w:lvlText w:val="%4."/>
      <w:lvlJc w:val="left"/>
      <w:pPr>
        <w:ind w:left="3092" w:hanging="360"/>
      </w:pPr>
    </w:lvl>
    <w:lvl w:ilvl="4" w:tplc="04180019" w:tentative="1">
      <w:start w:val="1"/>
      <w:numFmt w:val="lowerLetter"/>
      <w:lvlText w:val="%5."/>
      <w:lvlJc w:val="left"/>
      <w:pPr>
        <w:ind w:left="3812" w:hanging="360"/>
      </w:pPr>
    </w:lvl>
    <w:lvl w:ilvl="5" w:tplc="0418001B" w:tentative="1">
      <w:start w:val="1"/>
      <w:numFmt w:val="lowerRoman"/>
      <w:lvlText w:val="%6."/>
      <w:lvlJc w:val="right"/>
      <w:pPr>
        <w:ind w:left="4532" w:hanging="180"/>
      </w:pPr>
    </w:lvl>
    <w:lvl w:ilvl="6" w:tplc="0418000F" w:tentative="1">
      <w:start w:val="1"/>
      <w:numFmt w:val="decimal"/>
      <w:lvlText w:val="%7."/>
      <w:lvlJc w:val="left"/>
      <w:pPr>
        <w:ind w:left="5252" w:hanging="360"/>
      </w:pPr>
    </w:lvl>
    <w:lvl w:ilvl="7" w:tplc="04180019" w:tentative="1">
      <w:start w:val="1"/>
      <w:numFmt w:val="lowerLetter"/>
      <w:lvlText w:val="%8."/>
      <w:lvlJc w:val="left"/>
      <w:pPr>
        <w:ind w:left="5972" w:hanging="360"/>
      </w:pPr>
    </w:lvl>
    <w:lvl w:ilvl="8" w:tplc="0418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 w15:restartNumberingAfterBreak="0">
    <w:nsid w:val="50CE24B3"/>
    <w:multiLevelType w:val="hybridMultilevel"/>
    <w:tmpl w:val="33D86CC0"/>
    <w:lvl w:ilvl="0" w:tplc="6C7EA920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o-RO" w:eastAsia="en-US" w:bidi="ar-SA"/>
      </w:rPr>
    </w:lvl>
    <w:lvl w:ilvl="1" w:tplc="B852A206">
      <w:numFmt w:val="bullet"/>
      <w:lvlText w:val="•"/>
      <w:lvlJc w:val="left"/>
      <w:pPr>
        <w:ind w:left="1854" w:hanging="360"/>
      </w:pPr>
      <w:rPr>
        <w:rFonts w:hint="default"/>
        <w:lang w:val="ro-RO" w:eastAsia="en-US" w:bidi="ar-SA"/>
      </w:rPr>
    </w:lvl>
    <w:lvl w:ilvl="2" w:tplc="6B46E01E">
      <w:numFmt w:val="bullet"/>
      <w:lvlText w:val="•"/>
      <w:lvlJc w:val="left"/>
      <w:pPr>
        <w:ind w:left="2769" w:hanging="360"/>
      </w:pPr>
      <w:rPr>
        <w:rFonts w:hint="default"/>
        <w:lang w:val="ro-RO" w:eastAsia="en-US" w:bidi="ar-SA"/>
      </w:rPr>
    </w:lvl>
    <w:lvl w:ilvl="3" w:tplc="986047BA">
      <w:numFmt w:val="bullet"/>
      <w:lvlText w:val="•"/>
      <w:lvlJc w:val="left"/>
      <w:pPr>
        <w:ind w:left="3684" w:hanging="360"/>
      </w:pPr>
      <w:rPr>
        <w:rFonts w:hint="default"/>
        <w:lang w:val="ro-RO" w:eastAsia="en-US" w:bidi="ar-SA"/>
      </w:rPr>
    </w:lvl>
    <w:lvl w:ilvl="4" w:tplc="2BCC7DC4">
      <w:numFmt w:val="bullet"/>
      <w:lvlText w:val="•"/>
      <w:lvlJc w:val="left"/>
      <w:pPr>
        <w:ind w:left="4599" w:hanging="360"/>
      </w:pPr>
      <w:rPr>
        <w:rFonts w:hint="default"/>
        <w:lang w:val="ro-RO" w:eastAsia="en-US" w:bidi="ar-SA"/>
      </w:rPr>
    </w:lvl>
    <w:lvl w:ilvl="5" w:tplc="4F946A2E">
      <w:numFmt w:val="bullet"/>
      <w:lvlText w:val="•"/>
      <w:lvlJc w:val="left"/>
      <w:pPr>
        <w:ind w:left="5514" w:hanging="360"/>
      </w:pPr>
      <w:rPr>
        <w:rFonts w:hint="default"/>
        <w:lang w:val="ro-RO" w:eastAsia="en-US" w:bidi="ar-SA"/>
      </w:rPr>
    </w:lvl>
    <w:lvl w:ilvl="6" w:tplc="EFFE9DE6">
      <w:numFmt w:val="bullet"/>
      <w:lvlText w:val="•"/>
      <w:lvlJc w:val="left"/>
      <w:pPr>
        <w:ind w:left="6428" w:hanging="360"/>
      </w:pPr>
      <w:rPr>
        <w:rFonts w:hint="default"/>
        <w:lang w:val="ro-RO" w:eastAsia="en-US" w:bidi="ar-SA"/>
      </w:rPr>
    </w:lvl>
    <w:lvl w:ilvl="7" w:tplc="3036E974">
      <w:numFmt w:val="bullet"/>
      <w:lvlText w:val="•"/>
      <w:lvlJc w:val="left"/>
      <w:pPr>
        <w:ind w:left="7343" w:hanging="360"/>
      </w:pPr>
      <w:rPr>
        <w:rFonts w:hint="default"/>
        <w:lang w:val="ro-RO" w:eastAsia="en-US" w:bidi="ar-SA"/>
      </w:rPr>
    </w:lvl>
    <w:lvl w:ilvl="8" w:tplc="92FEBE9C">
      <w:numFmt w:val="bullet"/>
      <w:lvlText w:val="•"/>
      <w:lvlJc w:val="left"/>
      <w:pPr>
        <w:ind w:left="8258" w:hanging="360"/>
      </w:pPr>
      <w:rPr>
        <w:rFonts w:hint="default"/>
        <w:lang w:val="ro-RO" w:eastAsia="en-US" w:bidi="ar-SA"/>
      </w:rPr>
    </w:lvl>
  </w:abstractNum>
  <w:abstractNum w:abstractNumId="19" w15:restartNumberingAfterBreak="0">
    <w:nsid w:val="57AF1F36"/>
    <w:multiLevelType w:val="hybridMultilevel"/>
    <w:tmpl w:val="4AC24898"/>
    <w:lvl w:ilvl="0" w:tplc="85A8FAD6">
      <w:start w:val="1"/>
      <w:numFmt w:val="lowerLetter"/>
      <w:lvlText w:val="%1)"/>
      <w:lvlJc w:val="left"/>
      <w:pPr>
        <w:ind w:left="10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o-RO" w:eastAsia="en-US" w:bidi="ar-SA"/>
      </w:rPr>
    </w:lvl>
    <w:lvl w:ilvl="1" w:tplc="71FE964A">
      <w:numFmt w:val="bullet"/>
      <w:lvlText w:val="•"/>
      <w:lvlJc w:val="left"/>
      <w:pPr>
        <w:ind w:left="1908" w:hanging="360"/>
      </w:pPr>
      <w:rPr>
        <w:rFonts w:hint="default"/>
        <w:lang w:val="ro-RO" w:eastAsia="en-US" w:bidi="ar-SA"/>
      </w:rPr>
    </w:lvl>
    <w:lvl w:ilvl="2" w:tplc="0A8055EE">
      <w:numFmt w:val="bullet"/>
      <w:lvlText w:val="•"/>
      <w:lvlJc w:val="left"/>
      <w:pPr>
        <w:ind w:left="2817" w:hanging="360"/>
      </w:pPr>
      <w:rPr>
        <w:rFonts w:hint="default"/>
        <w:lang w:val="ro-RO" w:eastAsia="en-US" w:bidi="ar-SA"/>
      </w:rPr>
    </w:lvl>
    <w:lvl w:ilvl="3" w:tplc="16D2E134">
      <w:numFmt w:val="bullet"/>
      <w:lvlText w:val="•"/>
      <w:lvlJc w:val="left"/>
      <w:pPr>
        <w:ind w:left="3726" w:hanging="360"/>
      </w:pPr>
      <w:rPr>
        <w:rFonts w:hint="default"/>
        <w:lang w:val="ro-RO" w:eastAsia="en-US" w:bidi="ar-SA"/>
      </w:rPr>
    </w:lvl>
    <w:lvl w:ilvl="4" w:tplc="0BB21298">
      <w:numFmt w:val="bullet"/>
      <w:lvlText w:val="•"/>
      <w:lvlJc w:val="left"/>
      <w:pPr>
        <w:ind w:left="4635" w:hanging="360"/>
      </w:pPr>
      <w:rPr>
        <w:rFonts w:hint="default"/>
        <w:lang w:val="ro-RO" w:eastAsia="en-US" w:bidi="ar-SA"/>
      </w:rPr>
    </w:lvl>
    <w:lvl w:ilvl="5" w:tplc="CBA2B71A">
      <w:numFmt w:val="bullet"/>
      <w:lvlText w:val="•"/>
      <w:lvlJc w:val="left"/>
      <w:pPr>
        <w:ind w:left="5544" w:hanging="360"/>
      </w:pPr>
      <w:rPr>
        <w:rFonts w:hint="default"/>
        <w:lang w:val="ro-RO" w:eastAsia="en-US" w:bidi="ar-SA"/>
      </w:rPr>
    </w:lvl>
    <w:lvl w:ilvl="6" w:tplc="FF389534">
      <w:numFmt w:val="bullet"/>
      <w:lvlText w:val="•"/>
      <w:lvlJc w:val="left"/>
      <w:pPr>
        <w:ind w:left="6452" w:hanging="360"/>
      </w:pPr>
      <w:rPr>
        <w:rFonts w:hint="default"/>
        <w:lang w:val="ro-RO" w:eastAsia="en-US" w:bidi="ar-SA"/>
      </w:rPr>
    </w:lvl>
    <w:lvl w:ilvl="7" w:tplc="788E670A">
      <w:numFmt w:val="bullet"/>
      <w:lvlText w:val="•"/>
      <w:lvlJc w:val="left"/>
      <w:pPr>
        <w:ind w:left="7361" w:hanging="360"/>
      </w:pPr>
      <w:rPr>
        <w:rFonts w:hint="default"/>
        <w:lang w:val="ro-RO" w:eastAsia="en-US" w:bidi="ar-SA"/>
      </w:rPr>
    </w:lvl>
    <w:lvl w:ilvl="8" w:tplc="5AA03A2A">
      <w:numFmt w:val="bullet"/>
      <w:lvlText w:val="•"/>
      <w:lvlJc w:val="left"/>
      <w:pPr>
        <w:ind w:left="8270" w:hanging="360"/>
      </w:pPr>
      <w:rPr>
        <w:rFonts w:hint="default"/>
        <w:lang w:val="ro-RO" w:eastAsia="en-US" w:bidi="ar-SA"/>
      </w:rPr>
    </w:lvl>
  </w:abstractNum>
  <w:abstractNum w:abstractNumId="20" w15:restartNumberingAfterBreak="0">
    <w:nsid w:val="58EF2351"/>
    <w:multiLevelType w:val="hybridMultilevel"/>
    <w:tmpl w:val="C20AA720"/>
    <w:lvl w:ilvl="0" w:tplc="C1EAC4A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52" w:hanging="360"/>
      </w:pPr>
    </w:lvl>
    <w:lvl w:ilvl="2" w:tplc="0418001B" w:tentative="1">
      <w:start w:val="1"/>
      <w:numFmt w:val="lowerRoman"/>
      <w:lvlText w:val="%3."/>
      <w:lvlJc w:val="right"/>
      <w:pPr>
        <w:ind w:left="2372" w:hanging="180"/>
      </w:pPr>
    </w:lvl>
    <w:lvl w:ilvl="3" w:tplc="0418000F" w:tentative="1">
      <w:start w:val="1"/>
      <w:numFmt w:val="decimal"/>
      <w:lvlText w:val="%4."/>
      <w:lvlJc w:val="left"/>
      <w:pPr>
        <w:ind w:left="3092" w:hanging="360"/>
      </w:pPr>
    </w:lvl>
    <w:lvl w:ilvl="4" w:tplc="04180019" w:tentative="1">
      <w:start w:val="1"/>
      <w:numFmt w:val="lowerLetter"/>
      <w:lvlText w:val="%5."/>
      <w:lvlJc w:val="left"/>
      <w:pPr>
        <w:ind w:left="3812" w:hanging="360"/>
      </w:pPr>
    </w:lvl>
    <w:lvl w:ilvl="5" w:tplc="0418001B" w:tentative="1">
      <w:start w:val="1"/>
      <w:numFmt w:val="lowerRoman"/>
      <w:lvlText w:val="%6."/>
      <w:lvlJc w:val="right"/>
      <w:pPr>
        <w:ind w:left="4532" w:hanging="180"/>
      </w:pPr>
    </w:lvl>
    <w:lvl w:ilvl="6" w:tplc="0418000F" w:tentative="1">
      <w:start w:val="1"/>
      <w:numFmt w:val="decimal"/>
      <w:lvlText w:val="%7."/>
      <w:lvlJc w:val="left"/>
      <w:pPr>
        <w:ind w:left="5252" w:hanging="360"/>
      </w:pPr>
    </w:lvl>
    <w:lvl w:ilvl="7" w:tplc="04180019" w:tentative="1">
      <w:start w:val="1"/>
      <w:numFmt w:val="lowerLetter"/>
      <w:lvlText w:val="%8."/>
      <w:lvlJc w:val="left"/>
      <w:pPr>
        <w:ind w:left="5972" w:hanging="360"/>
      </w:pPr>
    </w:lvl>
    <w:lvl w:ilvl="8" w:tplc="0418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 w15:restartNumberingAfterBreak="0">
    <w:nsid w:val="63B27E5F"/>
    <w:multiLevelType w:val="hybridMultilevel"/>
    <w:tmpl w:val="668439D4"/>
    <w:lvl w:ilvl="0" w:tplc="F5C06B4E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o-RO" w:eastAsia="en-US" w:bidi="ar-SA"/>
      </w:rPr>
    </w:lvl>
    <w:lvl w:ilvl="1" w:tplc="0ED8D7D4">
      <w:numFmt w:val="bullet"/>
      <w:lvlText w:val="•"/>
      <w:lvlJc w:val="left"/>
      <w:pPr>
        <w:ind w:left="1854" w:hanging="360"/>
      </w:pPr>
      <w:rPr>
        <w:rFonts w:hint="default"/>
        <w:lang w:val="ro-RO" w:eastAsia="en-US" w:bidi="ar-SA"/>
      </w:rPr>
    </w:lvl>
    <w:lvl w:ilvl="2" w:tplc="80F4B1A6">
      <w:numFmt w:val="bullet"/>
      <w:lvlText w:val="•"/>
      <w:lvlJc w:val="left"/>
      <w:pPr>
        <w:ind w:left="2769" w:hanging="360"/>
      </w:pPr>
      <w:rPr>
        <w:rFonts w:hint="default"/>
        <w:lang w:val="ro-RO" w:eastAsia="en-US" w:bidi="ar-SA"/>
      </w:rPr>
    </w:lvl>
    <w:lvl w:ilvl="3" w:tplc="C12A1030">
      <w:numFmt w:val="bullet"/>
      <w:lvlText w:val="•"/>
      <w:lvlJc w:val="left"/>
      <w:pPr>
        <w:ind w:left="3684" w:hanging="360"/>
      </w:pPr>
      <w:rPr>
        <w:rFonts w:hint="default"/>
        <w:lang w:val="ro-RO" w:eastAsia="en-US" w:bidi="ar-SA"/>
      </w:rPr>
    </w:lvl>
    <w:lvl w:ilvl="4" w:tplc="5E7669C0">
      <w:numFmt w:val="bullet"/>
      <w:lvlText w:val="•"/>
      <w:lvlJc w:val="left"/>
      <w:pPr>
        <w:ind w:left="4599" w:hanging="360"/>
      </w:pPr>
      <w:rPr>
        <w:rFonts w:hint="default"/>
        <w:lang w:val="ro-RO" w:eastAsia="en-US" w:bidi="ar-SA"/>
      </w:rPr>
    </w:lvl>
    <w:lvl w:ilvl="5" w:tplc="432443FA">
      <w:numFmt w:val="bullet"/>
      <w:lvlText w:val="•"/>
      <w:lvlJc w:val="left"/>
      <w:pPr>
        <w:ind w:left="5514" w:hanging="360"/>
      </w:pPr>
      <w:rPr>
        <w:rFonts w:hint="default"/>
        <w:lang w:val="ro-RO" w:eastAsia="en-US" w:bidi="ar-SA"/>
      </w:rPr>
    </w:lvl>
    <w:lvl w:ilvl="6" w:tplc="50F89360">
      <w:numFmt w:val="bullet"/>
      <w:lvlText w:val="•"/>
      <w:lvlJc w:val="left"/>
      <w:pPr>
        <w:ind w:left="6428" w:hanging="360"/>
      </w:pPr>
      <w:rPr>
        <w:rFonts w:hint="default"/>
        <w:lang w:val="ro-RO" w:eastAsia="en-US" w:bidi="ar-SA"/>
      </w:rPr>
    </w:lvl>
    <w:lvl w:ilvl="7" w:tplc="6DBAD408">
      <w:numFmt w:val="bullet"/>
      <w:lvlText w:val="•"/>
      <w:lvlJc w:val="left"/>
      <w:pPr>
        <w:ind w:left="7343" w:hanging="360"/>
      </w:pPr>
      <w:rPr>
        <w:rFonts w:hint="default"/>
        <w:lang w:val="ro-RO" w:eastAsia="en-US" w:bidi="ar-SA"/>
      </w:rPr>
    </w:lvl>
    <w:lvl w:ilvl="8" w:tplc="C28E55F4">
      <w:numFmt w:val="bullet"/>
      <w:lvlText w:val="•"/>
      <w:lvlJc w:val="left"/>
      <w:pPr>
        <w:ind w:left="8258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646A0446"/>
    <w:multiLevelType w:val="hybridMultilevel"/>
    <w:tmpl w:val="52B8F040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6E55A2"/>
    <w:multiLevelType w:val="hybridMultilevel"/>
    <w:tmpl w:val="E2FED77E"/>
    <w:lvl w:ilvl="0" w:tplc="9D3467A2">
      <w:start w:val="1"/>
      <w:numFmt w:val="upperRoman"/>
      <w:lvlText w:val="%1."/>
      <w:lvlJc w:val="left"/>
      <w:pPr>
        <w:ind w:left="1292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o-RO" w:eastAsia="en-US" w:bidi="ar-SA"/>
      </w:rPr>
    </w:lvl>
    <w:lvl w:ilvl="1" w:tplc="0B46C8A6">
      <w:start w:val="2"/>
      <w:numFmt w:val="upperRoman"/>
      <w:lvlText w:val="%2."/>
      <w:lvlJc w:val="left"/>
      <w:pPr>
        <w:ind w:left="1292" w:hanging="720"/>
      </w:pPr>
      <w:rPr>
        <w:rFonts w:hint="default"/>
        <w:spacing w:val="-6"/>
        <w:w w:val="99"/>
        <w:lang w:val="ro-RO" w:eastAsia="en-US" w:bidi="ar-SA"/>
      </w:rPr>
    </w:lvl>
    <w:lvl w:ilvl="2" w:tplc="45D8BA8A">
      <w:numFmt w:val="bullet"/>
      <w:lvlText w:val="•"/>
      <w:lvlJc w:val="left"/>
      <w:pPr>
        <w:ind w:left="3057" w:hanging="720"/>
      </w:pPr>
      <w:rPr>
        <w:rFonts w:hint="default"/>
        <w:lang w:val="ro-RO" w:eastAsia="en-US" w:bidi="ar-SA"/>
      </w:rPr>
    </w:lvl>
    <w:lvl w:ilvl="3" w:tplc="BC2444AE">
      <w:numFmt w:val="bullet"/>
      <w:lvlText w:val="•"/>
      <w:lvlJc w:val="left"/>
      <w:pPr>
        <w:ind w:left="3936" w:hanging="720"/>
      </w:pPr>
      <w:rPr>
        <w:rFonts w:hint="default"/>
        <w:lang w:val="ro-RO" w:eastAsia="en-US" w:bidi="ar-SA"/>
      </w:rPr>
    </w:lvl>
    <w:lvl w:ilvl="4" w:tplc="315CDE2A">
      <w:numFmt w:val="bullet"/>
      <w:lvlText w:val="•"/>
      <w:lvlJc w:val="left"/>
      <w:pPr>
        <w:ind w:left="4815" w:hanging="720"/>
      </w:pPr>
      <w:rPr>
        <w:rFonts w:hint="default"/>
        <w:lang w:val="ro-RO" w:eastAsia="en-US" w:bidi="ar-SA"/>
      </w:rPr>
    </w:lvl>
    <w:lvl w:ilvl="5" w:tplc="AE6290EA">
      <w:numFmt w:val="bullet"/>
      <w:lvlText w:val="•"/>
      <w:lvlJc w:val="left"/>
      <w:pPr>
        <w:ind w:left="5694" w:hanging="720"/>
      </w:pPr>
      <w:rPr>
        <w:rFonts w:hint="default"/>
        <w:lang w:val="ro-RO" w:eastAsia="en-US" w:bidi="ar-SA"/>
      </w:rPr>
    </w:lvl>
    <w:lvl w:ilvl="6" w:tplc="08309948">
      <w:numFmt w:val="bullet"/>
      <w:lvlText w:val="•"/>
      <w:lvlJc w:val="left"/>
      <w:pPr>
        <w:ind w:left="6572" w:hanging="720"/>
      </w:pPr>
      <w:rPr>
        <w:rFonts w:hint="default"/>
        <w:lang w:val="ro-RO" w:eastAsia="en-US" w:bidi="ar-SA"/>
      </w:rPr>
    </w:lvl>
    <w:lvl w:ilvl="7" w:tplc="0A14DC5C">
      <w:numFmt w:val="bullet"/>
      <w:lvlText w:val="•"/>
      <w:lvlJc w:val="left"/>
      <w:pPr>
        <w:ind w:left="7451" w:hanging="720"/>
      </w:pPr>
      <w:rPr>
        <w:rFonts w:hint="default"/>
        <w:lang w:val="ro-RO" w:eastAsia="en-US" w:bidi="ar-SA"/>
      </w:rPr>
    </w:lvl>
    <w:lvl w:ilvl="8" w:tplc="3D6CA9E8">
      <w:numFmt w:val="bullet"/>
      <w:lvlText w:val="•"/>
      <w:lvlJc w:val="left"/>
      <w:pPr>
        <w:ind w:left="8330" w:hanging="720"/>
      </w:pPr>
      <w:rPr>
        <w:rFonts w:hint="default"/>
        <w:lang w:val="ro-RO" w:eastAsia="en-US" w:bidi="ar-SA"/>
      </w:rPr>
    </w:lvl>
  </w:abstractNum>
  <w:abstractNum w:abstractNumId="24" w15:restartNumberingAfterBreak="0">
    <w:nsid w:val="66CE296B"/>
    <w:multiLevelType w:val="hybridMultilevel"/>
    <w:tmpl w:val="3E94264C"/>
    <w:lvl w:ilvl="0" w:tplc="8A8EF662">
      <w:start w:val="2"/>
      <w:numFmt w:val="decimal"/>
      <w:lvlText w:val="(%1)"/>
      <w:lvlJc w:val="left"/>
      <w:pPr>
        <w:ind w:left="608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o-RO" w:eastAsia="en-US" w:bidi="ar-SA"/>
      </w:rPr>
    </w:lvl>
    <w:lvl w:ilvl="1" w:tplc="C7EAD6A8">
      <w:start w:val="1"/>
      <w:numFmt w:val="lowerLetter"/>
      <w:lvlText w:val="%2)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o-RO" w:eastAsia="en-US" w:bidi="ar-SA"/>
      </w:rPr>
    </w:lvl>
    <w:lvl w:ilvl="2" w:tplc="AB66E0DC">
      <w:numFmt w:val="bullet"/>
      <w:lvlText w:val="•"/>
      <w:lvlJc w:val="left"/>
      <w:pPr>
        <w:ind w:left="1956" w:hanging="360"/>
      </w:pPr>
      <w:rPr>
        <w:rFonts w:hint="default"/>
        <w:lang w:val="ro-RO" w:eastAsia="en-US" w:bidi="ar-SA"/>
      </w:rPr>
    </w:lvl>
    <w:lvl w:ilvl="3" w:tplc="F3721B52">
      <w:numFmt w:val="bullet"/>
      <w:lvlText w:val="•"/>
      <w:lvlJc w:val="left"/>
      <w:pPr>
        <w:ind w:left="2972" w:hanging="360"/>
      </w:pPr>
      <w:rPr>
        <w:rFonts w:hint="default"/>
        <w:lang w:val="ro-RO" w:eastAsia="en-US" w:bidi="ar-SA"/>
      </w:rPr>
    </w:lvl>
    <w:lvl w:ilvl="4" w:tplc="651E9C66">
      <w:numFmt w:val="bullet"/>
      <w:lvlText w:val="•"/>
      <w:lvlJc w:val="left"/>
      <w:pPr>
        <w:ind w:left="3989" w:hanging="360"/>
      </w:pPr>
      <w:rPr>
        <w:rFonts w:hint="default"/>
        <w:lang w:val="ro-RO" w:eastAsia="en-US" w:bidi="ar-SA"/>
      </w:rPr>
    </w:lvl>
    <w:lvl w:ilvl="5" w:tplc="72B02830">
      <w:numFmt w:val="bullet"/>
      <w:lvlText w:val="•"/>
      <w:lvlJc w:val="left"/>
      <w:pPr>
        <w:ind w:left="5005" w:hanging="360"/>
      </w:pPr>
      <w:rPr>
        <w:rFonts w:hint="default"/>
        <w:lang w:val="ro-RO" w:eastAsia="en-US" w:bidi="ar-SA"/>
      </w:rPr>
    </w:lvl>
    <w:lvl w:ilvl="6" w:tplc="027485D2">
      <w:numFmt w:val="bullet"/>
      <w:lvlText w:val="•"/>
      <w:lvlJc w:val="left"/>
      <w:pPr>
        <w:ind w:left="6022" w:hanging="360"/>
      </w:pPr>
      <w:rPr>
        <w:rFonts w:hint="default"/>
        <w:lang w:val="ro-RO" w:eastAsia="en-US" w:bidi="ar-SA"/>
      </w:rPr>
    </w:lvl>
    <w:lvl w:ilvl="7" w:tplc="647E8DD0">
      <w:numFmt w:val="bullet"/>
      <w:lvlText w:val="•"/>
      <w:lvlJc w:val="left"/>
      <w:pPr>
        <w:ind w:left="7038" w:hanging="360"/>
      </w:pPr>
      <w:rPr>
        <w:rFonts w:hint="default"/>
        <w:lang w:val="ro-RO" w:eastAsia="en-US" w:bidi="ar-SA"/>
      </w:rPr>
    </w:lvl>
    <w:lvl w:ilvl="8" w:tplc="EA58F5BC">
      <w:numFmt w:val="bullet"/>
      <w:lvlText w:val="•"/>
      <w:lvlJc w:val="left"/>
      <w:pPr>
        <w:ind w:left="8055" w:hanging="360"/>
      </w:pPr>
      <w:rPr>
        <w:rFonts w:hint="default"/>
        <w:lang w:val="ro-RO" w:eastAsia="en-US" w:bidi="ar-SA"/>
      </w:rPr>
    </w:lvl>
  </w:abstractNum>
  <w:abstractNum w:abstractNumId="25" w15:restartNumberingAfterBreak="0">
    <w:nsid w:val="6F317D2B"/>
    <w:multiLevelType w:val="hybridMultilevel"/>
    <w:tmpl w:val="651A13D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F6E2410"/>
    <w:multiLevelType w:val="hybridMultilevel"/>
    <w:tmpl w:val="61A8F3A2"/>
    <w:lvl w:ilvl="0" w:tplc="3D7872F6">
      <w:start w:val="2"/>
      <w:numFmt w:val="decimal"/>
      <w:lvlText w:val="(%1)"/>
      <w:lvlJc w:val="left"/>
      <w:pPr>
        <w:ind w:left="212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o-RO" w:eastAsia="en-US" w:bidi="ar-SA"/>
      </w:rPr>
    </w:lvl>
    <w:lvl w:ilvl="1" w:tplc="C546BBE6">
      <w:start w:val="1"/>
      <w:numFmt w:val="lowerLetter"/>
      <w:lvlText w:val="%2)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o-RO" w:eastAsia="en-US" w:bidi="ar-SA"/>
      </w:rPr>
    </w:lvl>
    <w:lvl w:ilvl="2" w:tplc="0A54B4AC">
      <w:numFmt w:val="bullet"/>
      <w:lvlText w:val="•"/>
      <w:lvlJc w:val="left"/>
      <w:pPr>
        <w:ind w:left="1956" w:hanging="360"/>
      </w:pPr>
      <w:rPr>
        <w:rFonts w:hint="default"/>
        <w:lang w:val="ro-RO" w:eastAsia="en-US" w:bidi="ar-SA"/>
      </w:rPr>
    </w:lvl>
    <w:lvl w:ilvl="3" w:tplc="CB3083BA">
      <w:numFmt w:val="bullet"/>
      <w:lvlText w:val="•"/>
      <w:lvlJc w:val="left"/>
      <w:pPr>
        <w:ind w:left="2972" w:hanging="360"/>
      </w:pPr>
      <w:rPr>
        <w:rFonts w:hint="default"/>
        <w:lang w:val="ro-RO" w:eastAsia="en-US" w:bidi="ar-SA"/>
      </w:rPr>
    </w:lvl>
    <w:lvl w:ilvl="4" w:tplc="F46EA8A4">
      <w:numFmt w:val="bullet"/>
      <w:lvlText w:val="•"/>
      <w:lvlJc w:val="left"/>
      <w:pPr>
        <w:ind w:left="3989" w:hanging="360"/>
      </w:pPr>
      <w:rPr>
        <w:rFonts w:hint="default"/>
        <w:lang w:val="ro-RO" w:eastAsia="en-US" w:bidi="ar-SA"/>
      </w:rPr>
    </w:lvl>
    <w:lvl w:ilvl="5" w:tplc="13E6D616">
      <w:numFmt w:val="bullet"/>
      <w:lvlText w:val="•"/>
      <w:lvlJc w:val="left"/>
      <w:pPr>
        <w:ind w:left="5005" w:hanging="360"/>
      </w:pPr>
      <w:rPr>
        <w:rFonts w:hint="default"/>
        <w:lang w:val="ro-RO" w:eastAsia="en-US" w:bidi="ar-SA"/>
      </w:rPr>
    </w:lvl>
    <w:lvl w:ilvl="6" w:tplc="BB30B70A">
      <w:numFmt w:val="bullet"/>
      <w:lvlText w:val="•"/>
      <w:lvlJc w:val="left"/>
      <w:pPr>
        <w:ind w:left="6022" w:hanging="360"/>
      </w:pPr>
      <w:rPr>
        <w:rFonts w:hint="default"/>
        <w:lang w:val="ro-RO" w:eastAsia="en-US" w:bidi="ar-SA"/>
      </w:rPr>
    </w:lvl>
    <w:lvl w:ilvl="7" w:tplc="9CE8EE20">
      <w:numFmt w:val="bullet"/>
      <w:lvlText w:val="•"/>
      <w:lvlJc w:val="left"/>
      <w:pPr>
        <w:ind w:left="7038" w:hanging="360"/>
      </w:pPr>
      <w:rPr>
        <w:rFonts w:hint="default"/>
        <w:lang w:val="ro-RO" w:eastAsia="en-US" w:bidi="ar-SA"/>
      </w:rPr>
    </w:lvl>
    <w:lvl w:ilvl="8" w:tplc="FD6A8AF6">
      <w:numFmt w:val="bullet"/>
      <w:lvlText w:val="•"/>
      <w:lvlJc w:val="left"/>
      <w:pPr>
        <w:ind w:left="8055" w:hanging="360"/>
      </w:pPr>
      <w:rPr>
        <w:rFonts w:hint="default"/>
        <w:lang w:val="ro-RO" w:eastAsia="en-US" w:bidi="ar-SA"/>
      </w:rPr>
    </w:lvl>
  </w:abstractNum>
  <w:abstractNum w:abstractNumId="27" w15:restartNumberingAfterBreak="0">
    <w:nsid w:val="77FC5BB8"/>
    <w:multiLevelType w:val="hybridMultilevel"/>
    <w:tmpl w:val="BE10F214"/>
    <w:lvl w:ilvl="0" w:tplc="FC34E102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52" w:hanging="360"/>
      </w:pPr>
    </w:lvl>
    <w:lvl w:ilvl="2" w:tplc="0418001B" w:tentative="1">
      <w:start w:val="1"/>
      <w:numFmt w:val="lowerRoman"/>
      <w:lvlText w:val="%3."/>
      <w:lvlJc w:val="right"/>
      <w:pPr>
        <w:ind w:left="2372" w:hanging="180"/>
      </w:pPr>
    </w:lvl>
    <w:lvl w:ilvl="3" w:tplc="0418000F" w:tentative="1">
      <w:start w:val="1"/>
      <w:numFmt w:val="decimal"/>
      <w:lvlText w:val="%4."/>
      <w:lvlJc w:val="left"/>
      <w:pPr>
        <w:ind w:left="3092" w:hanging="360"/>
      </w:pPr>
    </w:lvl>
    <w:lvl w:ilvl="4" w:tplc="04180019" w:tentative="1">
      <w:start w:val="1"/>
      <w:numFmt w:val="lowerLetter"/>
      <w:lvlText w:val="%5."/>
      <w:lvlJc w:val="left"/>
      <w:pPr>
        <w:ind w:left="3812" w:hanging="360"/>
      </w:pPr>
    </w:lvl>
    <w:lvl w:ilvl="5" w:tplc="0418001B" w:tentative="1">
      <w:start w:val="1"/>
      <w:numFmt w:val="lowerRoman"/>
      <w:lvlText w:val="%6."/>
      <w:lvlJc w:val="right"/>
      <w:pPr>
        <w:ind w:left="4532" w:hanging="180"/>
      </w:pPr>
    </w:lvl>
    <w:lvl w:ilvl="6" w:tplc="0418000F" w:tentative="1">
      <w:start w:val="1"/>
      <w:numFmt w:val="decimal"/>
      <w:lvlText w:val="%7."/>
      <w:lvlJc w:val="left"/>
      <w:pPr>
        <w:ind w:left="5252" w:hanging="360"/>
      </w:pPr>
    </w:lvl>
    <w:lvl w:ilvl="7" w:tplc="04180019" w:tentative="1">
      <w:start w:val="1"/>
      <w:numFmt w:val="lowerLetter"/>
      <w:lvlText w:val="%8."/>
      <w:lvlJc w:val="left"/>
      <w:pPr>
        <w:ind w:left="5972" w:hanging="360"/>
      </w:pPr>
    </w:lvl>
    <w:lvl w:ilvl="8" w:tplc="0418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8" w15:restartNumberingAfterBreak="0">
    <w:nsid w:val="7CC26DAF"/>
    <w:multiLevelType w:val="hybridMultilevel"/>
    <w:tmpl w:val="6456B43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C374C6"/>
    <w:multiLevelType w:val="hybridMultilevel"/>
    <w:tmpl w:val="2DACA636"/>
    <w:lvl w:ilvl="0" w:tplc="0809000B">
      <w:start w:val="1"/>
      <w:numFmt w:val="bullet"/>
      <w:lvlText w:val=""/>
      <w:lvlJc w:val="left"/>
      <w:pPr>
        <w:ind w:left="99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0" w15:restartNumberingAfterBreak="0">
    <w:nsid w:val="7FD13A40"/>
    <w:multiLevelType w:val="hybridMultilevel"/>
    <w:tmpl w:val="683C3740"/>
    <w:lvl w:ilvl="0" w:tplc="381276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FF769E6"/>
    <w:multiLevelType w:val="hybridMultilevel"/>
    <w:tmpl w:val="DB640476"/>
    <w:lvl w:ilvl="0" w:tplc="0809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562638597">
    <w:abstractNumId w:val="3"/>
  </w:num>
  <w:num w:numId="2" w16cid:durableId="1880580083">
    <w:abstractNumId w:val="18"/>
  </w:num>
  <w:num w:numId="3" w16cid:durableId="1364862540">
    <w:abstractNumId w:val="0"/>
  </w:num>
  <w:num w:numId="4" w16cid:durableId="258566587">
    <w:abstractNumId w:val="26"/>
  </w:num>
  <w:num w:numId="5" w16cid:durableId="681126064">
    <w:abstractNumId w:val="10"/>
  </w:num>
  <w:num w:numId="6" w16cid:durableId="939265232">
    <w:abstractNumId w:val="2"/>
  </w:num>
  <w:num w:numId="7" w16cid:durableId="1524980298">
    <w:abstractNumId w:val="14"/>
  </w:num>
  <w:num w:numId="8" w16cid:durableId="1822384362">
    <w:abstractNumId w:val="19"/>
  </w:num>
  <w:num w:numId="9" w16cid:durableId="428350181">
    <w:abstractNumId w:val="24"/>
  </w:num>
  <w:num w:numId="10" w16cid:durableId="586768204">
    <w:abstractNumId w:val="23"/>
  </w:num>
  <w:num w:numId="11" w16cid:durableId="387077004">
    <w:abstractNumId w:val="7"/>
  </w:num>
  <w:num w:numId="12" w16cid:durableId="48961979">
    <w:abstractNumId w:val="13"/>
  </w:num>
  <w:num w:numId="13" w16cid:durableId="445077120">
    <w:abstractNumId w:val="21"/>
  </w:num>
  <w:num w:numId="14" w16cid:durableId="1207066525">
    <w:abstractNumId w:val="9"/>
  </w:num>
  <w:num w:numId="15" w16cid:durableId="1629434575">
    <w:abstractNumId w:val="20"/>
  </w:num>
  <w:num w:numId="16" w16cid:durableId="587616806">
    <w:abstractNumId w:val="17"/>
  </w:num>
  <w:num w:numId="17" w16cid:durableId="516310338">
    <w:abstractNumId w:val="27"/>
  </w:num>
  <w:num w:numId="18" w16cid:durableId="1369260035">
    <w:abstractNumId w:val="22"/>
  </w:num>
  <w:num w:numId="19" w16cid:durableId="335113482">
    <w:abstractNumId w:val="12"/>
  </w:num>
  <w:num w:numId="20" w16cid:durableId="402529271">
    <w:abstractNumId w:val="15"/>
  </w:num>
  <w:num w:numId="21" w16cid:durableId="1869096727">
    <w:abstractNumId w:val="28"/>
  </w:num>
  <w:num w:numId="22" w16cid:durableId="1225919350">
    <w:abstractNumId w:val="25"/>
  </w:num>
  <w:num w:numId="23" w16cid:durableId="102921607">
    <w:abstractNumId w:val="1"/>
  </w:num>
  <w:num w:numId="24" w16cid:durableId="1941180676">
    <w:abstractNumId w:val="8"/>
  </w:num>
  <w:num w:numId="25" w16cid:durableId="1522621255">
    <w:abstractNumId w:val="11"/>
  </w:num>
  <w:num w:numId="26" w16cid:durableId="770005701">
    <w:abstractNumId w:val="5"/>
  </w:num>
  <w:num w:numId="27" w16cid:durableId="1858814250">
    <w:abstractNumId w:val="16"/>
  </w:num>
  <w:num w:numId="28" w16cid:durableId="1335719612">
    <w:abstractNumId w:val="30"/>
  </w:num>
  <w:num w:numId="29" w16cid:durableId="1146237547">
    <w:abstractNumId w:val="6"/>
  </w:num>
  <w:num w:numId="30" w16cid:durableId="611858658">
    <w:abstractNumId w:val="29"/>
  </w:num>
  <w:num w:numId="31" w16cid:durableId="591939994">
    <w:abstractNumId w:val="4"/>
  </w:num>
  <w:num w:numId="32" w16cid:durableId="110068305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8D"/>
    <w:rsid w:val="00000A9F"/>
    <w:rsid w:val="000062BB"/>
    <w:rsid w:val="000126B2"/>
    <w:rsid w:val="00022497"/>
    <w:rsid w:val="000563FB"/>
    <w:rsid w:val="00063F60"/>
    <w:rsid w:val="000712F3"/>
    <w:rsid w:val="00091799"/>
    <w:rsid w:val="00097CEF"/>
    <w:rsid w:val="000A27C0"/>
    <w:rsid w:val="000A2A02"/>
    <w:rsid w:val="000D15B7"/>
    <w:rsid w:val="000D4969"/>
    <w:rsid w:val="000E26B5"/>
    <w:rsid w:val="000E4A70"/>
    <w:rsid w:val="000F2892"/>
    <w:rsid w:val="000F6887"/>
    <w:rsid w:val="00114BB7"/>
    <w:rsid w:val="00123665"/>
    <w:rsid w:val="0014055D"/>
    <w:rsid w:val="00144056"/>
    <w:rsid w:val="00145F43"/>
    <w:rsid w:val="00152859"/>
    <w:rsid w:val="00154984"/>
    <w:rsid w:val="001566B6"/>
    <w:rsid w:val="001718B6"/>
    <w:rsid w:val="001A102E"/>
    <w:rsid w:val="001C43CA"/>
    <w:rsid w:val="001D2BA8"/>
    <w:rsid w:val="001E53F2"/>
    <w:rsid w:val="001E55CA"/>
    <w:rsid w:val="001E6EE9"/>
    <w:rsid w:val="00217AC1"/>
    <w:rsid w:val="0025034B"/>
    <w:rsid w:val="00267058"/>
    <w:rsid w:val="00280DE6"/>
    <w:rsid w:val="002866EC"/>
    <w:rsid w:val="00287127"/>
    <w:rsid w:val="002924EF"/>
    <w:rsid w:val="003274A4"/>
    <w:rsid w:val="00352D85"/>
    <w:rsid w:val="00353B85"/>
    <w:rsid w:val="00355770"/>
    <w:rsid w:val="00382EF4"/>
    <w:rsid w:val="003D2EAD"/>
    <w:rsid w:val="003E37A3"/>
    <w:rsid w:val="003E7F22"/>
    <w:rsid w:val="003F26DE"/>
    <w:rsid w:val="003F652D"/>
    <w:rsid w:val="00490EDA"/>
    <w:rsid w:val="00492AE8"/>
    <w:rsid w:val="004C65F3"/>
    <w:rsid w:val="00500D6E"/>
    <w:rsid w:val="00506901"/>
    <w:rsid w:val="00510FD6"/>
    <w:rsid w:val="00522234"/>
    <w:rsid w:val="00550E2C"/>
    <w:rsid w:val="00560D37"/>
    <w:rsid w:val="00577D90"/>
    <w:rsid w:val="00590ED9"/>
    <w:rsid w:val="005A0946"/>
    <w:rsid w:val="005A6502"/>
    <w:rsid w:val="005C3AB0"/>
    <w:rsid w:val="005F4E4E"/>
    <w:rsid w:val="006165E6"/>
    <w:rsid w:val="00621FEF"/>
    <w:rsid w:val="0064164A"/>
    <w:rsid w:val="00660D5D"/>
    <w:rsid w:val="006611D7"/>
    <w:rsid w:val="00667429"/>
    <w:rsid w:val="00682386"/>
    <w:rsid w:val="006A0A93"/>
    <w:rsid w:val="006C3312"/>
    <w:rsid w:val="006C36D9"/>
    <w:rsid w:val="006E185F"/>
    <w:rsid w:val="007049EF"/>
    <w:rsid w:val="00732FE2"/>
    <w:rsid w:val="0074078C"/>
    <w:rsid w:val="0075081F"/>
    <w:rsid w:val="00755C9C"/>
    <w:rsid w:val="00766227"/>
    <w:rsid w:val="00781844"/>
    <w:rsid w:val="00795E5F"/>
    <w:rsid w:val="007E7984"/>
    <w:rsid w:val="008005B4"/>
    <w:rsid w:val="00831457"/>
    <w:rsid w:val="008504D4"/>
    <w:rsid w:val="00864E37"/>
    <w:rsid w:val="0088685A"/>
    <w:rsid w:val="008A24B8"/>
    <w:rsid w:val="008F0E2E"/>
    <w:rsid w:val="0091345F"/>
    <w:rsid w:val="00915C0C"/>
    <w:rsid w:val="00941B02"/>
    <w:rsid w:val="00944628"/>
    <w:rsid w:val="00957521"/>
    <w:rsid w:val="00971701"/>
    <w:rsid w:val="00973CD4"/>
    <w:rsid w:val="009C1543"/>
    <w:rsid w:val="009C75AB"/>
    <w:rsid w:val="009E022B"/>
    <w:rsid w:val="00A126EF"/>
    <w:rsid w:val="00A43EFC"/>
    <w:rsid w:val="00A6071E"/>
    <w:rsid w:val="00A931CA"/>
    <w:rsid w:val="00AB49B6"/>
    <w:rsid w:val="00AF5DB3"/>
    <w:rsid w:val="00B22F48"/>
    <w:rsid w:val="00B4156E"/>
    <w:rsid w:val="00B83DC8"/>
    <w:rsid w:val="00BA6A20"/>
    <w:rsid w:val="00BC3319"/>
    <w:rsid w:val="00BD05E0"/>
    <w:rsid w:val="00BE28AB"/>
    <w:rsid w:val="00C057C1"/>
    <w:rsid w:val="00C17E4A"/>
    <w:rsid w:val="00C3155B"/>
    <w:rsid w:val="00C70203"/>
    <w:rsid w:val="00C8077E"/>
    <w:rsid w:val="00CA4DCB"/>
    <w:rsid w:val="00CB16A9"/>
    <w:rsid w:val="00CB56F2"/>
    <w:rsid w:val="00CC0596"/>
    <w:rsid w:val="00CD4C56"/>
    <w:rsid w:val="00CD6366"/>
    <w:rsid w:val="00CE3AA3"/>
    <w:rsid w:val="00D05E1F"/>
    <w:rsid w:val="00D15982"/>
    <w:rsid w:val="00D372F6"/>
    <w:rsid w:val="00D726EA"/>
    <w:rsid w:val="00D90E3B"/>
    <w:rsid w:val="00D93425"/>
    <w:rsid w:val="00DA5D64"/>
    <w:rsid w:val="00DA6537"/>
    <w:rsid w:val="00DF032A"/>
    <w:rsid w:val="00E238B2"/>
    <w:rsid w:val="00E36A7B"/>
    <w:rsid w:val="00E44AF3"/>
    <w:rsid w:val="00E53B34"/>
    <w:rsid w:val="00E53E98"/>
    <w:rsid w:val="00E7680D"/>
    <w:rsid w:val="00E96162"/>
    <w:rsid w:val="00EA1B29"/>
    <w:rsid w:val="00EB0433"/>
    <w:rsid w:val="00ED026C"/>
    <w:rsid w:val="00ED118D"/>
    <w:rsid w:val="00EE4038"/>
    <w:rsid w:val="00F00D49"/>
    <w:rsid w:val="00F036FE"/>
    <w:rsid w:val="00F24023"/>
    <w:rsid w:val="00F32D89"/>
    <w:rsid w:val="00F52A7B"/>
    <w:rsid w:val="00F55453"/>
    <w:rsid w:val="00F56F3E"/>
    <w:rsid w:val="00FD1F02"/>
    <w:rsid w:val="00FD3156"/>
    <w:rsid w:val="00F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6A555"/>
  <w15:chartTrackingRefBased/>
  <w15:docId w15:val="{9620AF16-25CC-49E5-9105-106F3AB9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5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E53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E53F2"/>
    <w:pPr>
      <w:ind w:left="93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E53F2"/>
    <w:rPr>
      <w:rFonts w:ascii="Times New Roman" w:eastAsia="Times New Roman" w:hAnsi="Times New Roman" w:cs="Times New Roman"/>
      <w:sz w:val="28"/>
      <w:szCs w:val="28"/>
    </w:rPr>
  </w:style>
  <w:style w:type="paragraph" w:styleId="Title">
    <w:name w:val="Title"/>
    <w:basedOn w:val="Normal"/>
    <w:link w:val="TitleChar"/>
    <w:uiPriority w:val="1"/>
    <w:qFormat/>
    <w:rsid w:val="001E53F2"/>
    <w:pPr>
      <w:ind w:left="250" w:right="279"/>
      <w:jc w:val="center"/>
    </w:pPr>
    <w:rPr>
      <w:b/>
      <w:bCs/>
      <w:sz w:val="36"/>
      <w:szCs w:val="3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1E53F2"/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1E53F2"/>
    <w:pPr>
      <w:ind w:left="93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E53F2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1E53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3F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53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3F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3F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E53F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1E53F2"/>
  </w:style>
  <w:style w:type="character" w:styleId="LineNumber">
    <w:name w:val="line number"/>
    <w:basedOn w:val="DefaultParagraphFont"/>
    <w:uiPriority w:val="99"/>
    <w:semiHidden/>
    <w:unhideWhenUsed/>
    <w:rsid w:val="001E53F2"/>
  </w:style>
  <w:style w:type="paragraph" w:customStyle="1" w:styleId="Default">
    <w:name w:val="Default"/>
    <w:rsid w:val="00352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A27C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plus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32601-766C-4D44-81AD-6DD62BC8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1445</Words>
  <Characters>8238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AIO-LENOVO-C09-B</dc:creator>
  <cp:keywords/>
  <dc:description/>
  <cp:lastModifiedBy>Simona Toma</cp:lastModifiedBy>
  <cp:revision>2</cp:revision>
  <cp:lastPrinted>2024-02-06T13:24:00Z</cp:lastPrinted>
  <dcterms:created xsi:type="dcterms:W3CDTF">2024-02-14T17:28:00Z</dcterms:created>
  <dcterms:modified xsi:type="dcterms:W3CDTF">2024-02-14T17:28:00Z</dcterms:modified>
</cp:coreProperties>
</file>